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17F08" w14:textId="77777777" w:rsidR="00BD5E84" w:rsidRPr="007D1098" w:rsidRDefault="00BD5E84" w:rsidP="00BD5E84">
      <w:pPr>
        <w:jc w:val="center"/>
        <w:rPr>
          <w:sz w:val="28"/>
          <w:szCs w:val="28"/>
        </w:rPr>
      </w:pPr>
      <w:r w:rsidRPr="007D1098">
        <w:rPr>
          <w:b/>
          <w:noProof/>
          <w:lang w:val="ru-RU" w:eastAsia="ru-RU"/>
        </w:rPr>
        <w:drawing>
          <wp:inline distT="0" distB="0" distL="0" distR="0" wp14:anchorId="2237B444" wp14:editId="4E0B60E8">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7A330CB" w14:textId="77777777" w:rsidR="00BD5E84" w:rsidRPr="007D1098" w:rsidRDefault="00BD5E84" w:rsidP="00BD5E84">
      <w:pPr>
        <w:jc w:val="center"/>
        <w:rPr>
          <w:b/>
          <w:sz w:val="28"/>
          <w:szCs w:val="28"/>
        </w:rPr>
      </w:pPr>
      <w:r w:rsidRPr="007D1098">
        <w:rPr>
          <w:b/>
          <w:sz w:val="28"/>
          <w:szCs w:val="28"/>
        </w:rPr>
        <w:t xml:space="preserve">ДУНАЄВЕЦЬКА МІСЬКА РАДА </w:t>
      </w:r>
    </w:p>
    <w:p w14:paraId="7A93C23F" w14:textId="77777777" w:rsidR="00BD5E84" w:rsidRPr="007D1098" w:rsidRDefault="00BD5E84" w:rsidP="00BD5E84">
      <w:pPr>
        <w:jc w:val="center"/>
        <w:rPr>
          <w:bCs/>
          <w:sz w:val="28"/>
          <w:szCs w:val="28"/>
        </w:rPr>
      </w:pPr>
      <w:r w:rsidRPr="007D1098">
        <w:rPr>
          <w:bCs/>
          <w:sz w:val="28"/>
          <w:szCs w:val="28"/>
        </w:rPr>
        <w:t>ВИКОНАВЧИЙ КОМІТЕТ</w:t>
      </w:r>
    </w:p>
    <w:p w14:paraId="118FD750" w14:textId="77777777" w:rsidR="00BD5E84" w:rsidRPr="007D1098" w:rsidRDefault="00BD5E84" w:rsidP="00BD5E84">
      <w:pPr>
        <w:jc w:val="center"/>
        <w:rPr>
          <w:b/>
          <w:bCs/>
        </w:rPr>
      </w:pPr>
    </w:p>
    <w:p w14:paraId="5643C53E" w14:textId="21899467" w:rsidR="00BD5E84" w:rsidRDefault="00BD5E84" w:rsidP="00BD5E84">
      <w:pPr>
        <w:jc w:val="center"/>
        <w:rPr>
          <w:b/>
          <w:bCs/>
          <w:sz w:val="28"/>
          <w:szCs w:val="28"/>
        </w:rPr>
      </w:pPr>
      <w:r w:rsidRPr="007D1098">
        <w:rPr>
          <w:b/>
          <w:bCs/>
          <w:sz w:val="28"/>
          <w:szCs w:val="28"/>
        </w:rPr>
        <w:t>РІШЕННЯ</w:t>
      </w:r>
    </w:p>
    <w:p w14:paraId="00F2C9AC" w14:textId="77777777" w:rsidR="00BD5E84" w:rsidRDefault="00BD5E84" w:rsidP="00BD5E84">
      <w:pPr>
        <w:jc w:val="center"/>
        <w:rPr>
          <w:b/>
          <w:bCs/>
          <w:sz w:val="28"/>
          <w:szCs w:val="28"/>
        </w:rPr>
      </w:pPr>
    </w:p>
    <w:p w14:paraId="7D2F7F68" w14:textId="789C643E" w:rsidR="00BD5E84" w:rsidRDefault="00BD5E84" w:rsidP="00BD5E84">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101985">
        <w:rPr>
          <w:bCs/>
          <w:sz w:val="28"/>
          <w:szCs w:val="28"/>
        </w:rPr>
        <w:t>1</w:t>
      </w:r>
    </w:p>
    <w:p w14:paraId="61BAAE34" w14:textId="77777777" w:rsidR="00BD5E84" w:rsidRDefault="00BD5E84" w:rsidP="00BD5E84">
      <w:pPr>
        <w:jc w:val="both"/>
        <w:rPr>
          <w:sz w:val="28"/>
          <w:szCs w:val="28"/>
        </w:rPr>
      </w:pPr>
    </w:p>
    <w:p w14:paraId="51B9F8ED" w14:textId="6B1FE7B3" w:rsidR="00BD5E84" w:rsidRDefault="00BD5E84" w:rsidP="00BD5E84">
      <w:pPr>
        <w:jc w:val="both"/>
        <w:rPr>
          <w:sz w:val="28"/>
          <w:szCs w:val="28"/>
        </w:rPr>
      </w:pPr>
      <w:r>
        <w:rPr>
          <w:sz w:val="28"/>
          <w:szCs w:val="28"/>
        </w:rPr>
        <w:t>Про попередній розгляд проєкту рішення міської ради «</w:t>
      </w:r>
      <w:r w:rsidR="00ED0086" w:rsidRPr="00ED0086">
        <w:rPr>
          <w:sz w:val="28"/>
          <w:szCs w:val="28"/>
        </w:rPr>
        <w:t>Про затвердження Програми взаємодії міської ради з відділом № 2 Управління надання адміністративних послуг Головного управління Держгеокадастру у Хмельницькій області на 2023 рік</w:t>
      </w:r>
      <w:r>
        <w:rPr>
          <w:sz w:val="28"/>
          <w:szCs w:val="28"/>
        </w:rPr>
        <w:t>»</w:t>
      </w:r>
    </w:p>
    <w:p w14:paraId="668F757C" w14:textId="77777777" w:rsidR="00BD5E84" w:rsidRDefault="00BD5E84" w:rsidP="00BD5E84">
      <w:pPr>
        <w:ind w:firstLine="567"/>
        <w:jc w:val="both"/>
        <w:rPr>
          <w:sz w:val="28"/>
          <w:szCs w:val="28"/>
        </w:rPr>
      </w:pPr>
    </w:p>
    <w:p w14:paraId="289B0AA3" w14:textId="4994D61F" w:rsidR="00BD5E84" w:rsidRDefault="00BD5E84" w:rsidP="00BD5E84">
      <w:pPr>
        <w:ind w:firstLine="567"/>
        <w:jc w:val="both"/>
        <w:rPr>
          <w:sz w:val="28"/>
          <w:szCs w:val="28"/>
        </w:rPr>
      </w:pPr>
      <w:r>
        <w:rPr>
          <w:sz w:val="28"/>
          <w:szCs w:val="28"/>
        </w:rPr>
        <w:t>Відповідно до п. 1, ч.2, ст. 52 Закону України «Про місцеве самоврядування в Україні», з метою надання якісних послуг відділом № 2 Управління надання адміністративних послуг Головного управління Держгеокадастру у Хмельницькій області, виконавчий комітет міської ради</w:t>
      </w:r>
    </w:p>
    <w:p w14:paraId="5EF3DAF7" w14:textId="77777777" w:rsidR="00BD5E84" w:rsidRDefault="00BD5E84" w:rsidP="00BD5E84">
      <w:pPr>
        <w:ind w:firstLine="567"/>
        <w:jc w:val="both"/>
        <w:rPr>
          <w:sz w:val="28"/>
          <w:szCs w:val="28"/>
        </w:rPr>
      </w:pPr>
    </w:p>
    <w:p w14:paraId="4C242812" w14:textId="77777777" w:rsidR="00BD5E84" w:rsidRDefault="00BD5E84" w:rsidP="00BD5E84">
      <w:pPr>
        <w:jc w:val="both"/>
        <w:rPr>
          <w:b/>
          <w:sz w:val="28"/>
          <w:szCs w:val="28"/>
        </w:rPr>
      </w:pPr>
      <w:r>
        <w:rPr>
          <w:b/>
          <w:sz w:val="28"/>
          <w:szCs w:val="28"/>
        </w:rPr>
        <w:t>ВИРІШИВ:</w:t>
      </w:r>
    </w:p>
    <w:p w14:paraId="22221B6C" w14:textId="77777777" w:rsidR="00BD5E84" w:rsidRDefault="00BD5E84" w:rsidP="00BD5E84">
      <w:pPr>
        <w:jc w:val="both"/>
        <w:rPr>
          <w:b/>
          <w:sz w:val="28"/>
          <w:szCs w:val="28"/>
        </w:rPr>
      </w:pPr>
    </w:p>
    <w:p w14:paraId="1182D2C2" w14:textId="42089D69" w:rsidR="00BD5E84" w:rsidRDefault="00BD5E84" w:rsidP="00BD5E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проєкт рішення міської ради </w:t>
      </w:r>
      <w:r w:rsidRPr="00ED0086">
        <w:rPr>
          <w:bCs/>
          <w:sz w:val="28"/>
          <w:szCs w:val="28"/>
        </w:rPr>
        <w:t>«</w:t>
      </w:r>
      <w:r w:rsidR="00ED0086" w:rsidRPr="00ED0086">
        <w:rPr>
          <w:bCs/>
          <w:sz w:val="28"/>
          <w:szCs w:val="28"/>
        </w:rPr>
        <w:t>Про затвердження Програми взаємодії міської ради з відділом № 2 Управління надання адміністративних послуг Головного управління Держгеокадастру у Хмельницькій області на 2023 рік</w:t>
      </w:r>
      <w:r w:rsidRPr="00ED0086">
        <w:rPr>
          <w:bCs/>
          <w:sz w:val="28"/>
          <w:szCs w:val="28"/>
        </w:rPr>
        <w:t>»</w:t>
      </w:r>
      <w:r>
        <w:rPr>
          <w:bCs/>
          <w:sz w:val="28"/>
          <w:szCs w:val="28"/>
        </w:rPr>
        <w:t xml:space="preserve"> (додається).</w:t>
      </w:r>
    </w:p>
    <w:p w14:paraId="62DC0BC1" w14:textId="77777777" w:rsidR="00BD5E84" w:rsidRDefault="00BD5E84" w:rsidP="00BD5E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2. Начальнику юридичного відділу апарату виконавчого комітету Дунаєвецької міської ради Тарасу Лясоті підготувати проєкт рішення на розгляд сесії міської ради.</w:t>
      </w:r>
    </w:p>
    <w:p w14:paraId="2EBBDC8E" w14:textId="77777777" w:rsidR="00BD5E84" w:rsidRDefault="00BD5E84" w:rsidP="00BD5E84">
      <w:pPr>
        <w:jc w:val="both"/>
        <w:rPr>
          <w:sz w:val="28"/>
          <w:szCs w:val="28"/>
        </w:rPr>
      </w:pPr>
    </w:p>
    <w:p w14:paraId="78090D92" w14:textId="77777777" w:rsidR="00BD5E84" w:rsidRDefault="00BD5E84" w:rsidP="00BD5E84">
      <w:pPr>
        <w:jc w:val="both"/>
        <w:rPr>
          <w:sz w:val="28"/>
          <w:szCs w:val="28"/>
        </w:rPr>
      </w:pPr>
    </w:p>
    <w:p w14:paraId="0E5AA004" w14:textId="77777777" w:rsidR="00BD5E84" w:rsidRDefault="00BD5E84" w:rsidP="00BD5E84">
      <w:pPr>
        <w:jc w:val="both"/>
        <w:rPr>
          <w:sz w:val="28"/>
          <w:szCs w:val="28"/>
        </w:rPr>
      </w:pPr>
    </w:p>
    <w:p w14:paraId="45B9643D" w14:textId="77777777" w:rsidR="00BD5E84" w:rsidRDefault="00BD5E84" w:rsidP="00BD5E84">
      <w:pPr>
        <w:jc w:val="both"/>
        <w:rPr>
          <w:sz w:val="28"/>
          <w:szCs w:val="28"/>
        </w:rPr>
      </w:pPr>
      <w:r>
        <w:rPr>
          <w:sz w:val="28"/>
          <w:szCs w:val="28"/>
        </w:rPr>
        <w:t>Міський голова                                                                                Веліна ЗАЯЦЬ</w:t>
      </w:r>
    </w:p>
    <w:p w14:paraId="74474722" w14:textId="77777777" w:rsidR="00BD5E84" w:rsidRDefault="00BD5E84" w:rsidP="00BD5E84">
      <w:pPr>
        <w:spacing w:after="160" w:line="256" w:lineRule="auto"/>
        <w:rPr>
          <w:sz w:val="28"/>
          <w:szCs w:val="28"/>
        </w:rPr>
      </w:pPr>
      <w:r>
        <w:rPr>
          <w:sz w:val="28"/>
          <w:szCs w:val="28"/>
        </w:rPr>
        <w:br w:type="page"/>
      </w:r>
    </w:p>
    <w:p w14:paraId="50FA7128" w14:textId="77777777" w:rsidR="004D2E2A" w:rsidRPr="007D1098" w:rsidRDefault="004D2E2A" w:rsidP="004D2E2A">
      <w:pPr>
        <w:jc w:val="center"/>
        <w:rPr>
          <w:sz w:val="28"/>
          <w:szCs w:val="28"/>
        </w:rPr>
      </w:pPr>
      <w:r w:rsidRPr="007D1098">
        <w:rPr>
          <w:b/>
          <w:noProof/>
          <w:lang w:val="ru-RU" w:eastAsia="ru-RU"/>
        </w:rPr>
        <w:lastRenderedPageBreak/>
        <w:drawing>
          <wp:inline distT="0" distB="0" distL="0" distR="0" wp14:anchorId="0B298EC6" wp14:editId="5456F029">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2D3F1BC" w14:textId="77777777" w:rsidR="004D2E2A" w:rsidRPr="007D1098" w:rsidRDefault="004D2E2A" w:rsidP="004D2E2A">
      <w:pPr>
        <w:jc w:val="center"/>
        <w:rPr>
          <w:b/>
          <w:sz w:val="28"/>
          <w:szCs w:val="28"/>
        </w:rPr>
      </w:pPr>
      <w:r w:rsidRPr="007D1098">
        <w:rPr>
          <w:b/>
          <w:sz w:val="28"/>
          <w:szCs w:val="28"/>
        </w:rPr>
        <w:t xml:space="preserve">ДУНАЄВЕЦЬКА МІСЬКА РАДА </w:t>
      </w:r>
    </w:p>
    <w:p w14:paraId="07ED89D9" w14:textId="77777777" w:rsidR="004D2E2A" w:rsidRPr="007D1098" w:rsidRDefault="004D2E2A" w:rsidP="004D2E2A">
      <w:pPr>
        <w:jc w:val="center"/>
        <w:rPr>
          <w:bCs/>
          <w:sz w:val="28"/>
          <w:szCs w:val="28"/>
        </w:rPr>
      </w:pPr>
      <w:r w:rsidRPr="007D1098">
        <w:rPr>
          <w:bCs/>
          <w:sz w:val="28"/>
          <w:szCs w:val="28"/>
        </w:rPr>
        <w:t>ВИКОНАВЧИЙ КОМІТЕТ</w:t>
      </w:r>
    </w:p>
    <w:p w14:paraId="3ECE076C" w14:textId="77777777" w:rsidR="004D2E2A" w:rsidRPr="007D1098" w:rsidRDefault="004D2E2A" w:rsidP="004D2E2A">
      <w:pPr>
        <w:jc w:val="center"/>
        <w:rPr>
          <w:b/>
          <w:bCs/>
        </w:rPr>
      </w:pPr>
    </w:p>
    <w:p w14:paraId="00FF9FEB" w14:textId="774CF0B2" w:rsidR="004D2E2A" w:rsidRDefault="004D2E2A" w:rsidP="004D2E2A">
      <w:pPr>
        <w:jc w:val="center"/>
        <w:rPr>
          <w:b/>
          <w:bCs/>
          <w:sz w:val="28"/>
          <w:szCs w:val="28"/>
        </w:rPr>
      </w:pPr>
      <w:r w:rsidRPr="007D1098">
        <w:rPr>
          <w:b/>
          <w:bCs/>
          <w:sz w:val="28"/>
          <w:szCs w:val="28"/>
        </w:rPr>
        <w:t>РІШЕННЯ</w:t>
      </w:r>
    </w:p>
    <w:p w14:paraId="69A69A23" w14:textId="77777777" w:rsidR="004D2E2A" w:rsidRDefault="004D2E2A" w:rsidP="004D2E2A">
      <w:pPr>
        <w:jc w:val="center"/>
        <w:rPr>
          <w:b/>
          <w:bCs/>
          <w:sz w:val="28"/>
          <w:szCs w:val="28"/>
        </w:rPr>
      </w:pPr>
    </w:p>
    <w:p w14:paraId="37743185" w14:textId="0571BC2E" w:rsidR="004D2E2A" w:rsidRDefault="004D2E2A" w:rsidP="004D2E2A">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101985">
        <w:rPr>
          <w:bCs/>
          <w:sz w:val="28"/>
          <w:szCs w:val="28"/>
        </w:rPr>
        <w:t>2</w:t>
      </w:r>
    </w:p>
    <w:p w14:paraId="7F9C8378" w14:textId="77777777" w:rsidR="004D2E2A" w:rsidRPr="007949E8" w:rsidRDefault="004D2E2A" w:rsidP="004D2E2A">
      <w:pPr>
        <w:pStyle w:val="a7"/>
        <w:spacing w:before="0" w:beforeAutospacing="0" w:after="0" w:afterAutospacing="0"/>
        <w:ind w:right="5670"/>
        <w:jc w:val="both"/>
        <w:rPr>
          <w:bCs/>
          <w:color w:val="000000"/>
          <w:sz w:val="28"/>
          <w:szCs w:val="28"/>
          <w:lang w:val="uk-UA"/>
        </w:rPr>
      </w:pPr>
    </w:p>
    <w:p w14:paraId="326C8FBA" w14:textId="77777777" w:rsidR="004D2E2A" w:rsidRPr="007949E8" w:rsidRDefault="004D2E2A" w:rsidP="004D2E2A">
      <w:pPr>
        <w:ind w:right="5102"/>
        <w:jc w:val="both"/>
        <w:rPr>
          <w:sz w:val="28"/>
          <w:szCs w:val="28"/>
          <w:lang w:eastAsia="ru-RU"/>
        </w:rPr>
      </w:pPr>
      <w:r w:rsidRPr="007949E8">
        <w:rPr>
          <w:sz w:val="28"/>
          <w:szCs w:val="28"/>
          <w:lang w:eastAsia="ru-RU"/>
        </w:rPr>
        <w:t>Про здійснення повноважень у сфері</w:t>
      </w:r>
      <w:r>
        <w:rPr>
          <w:sz w:val="28"/>
          <w:szCs w:val="28"/>
          <w:lang w:eastAsia="ru-RU"/>
        </w:rPr>
        <w:t xml:space="preserve"> </w:t>
      </w:r>
      <w:r w:rsidRPr="007949E8">
        <w:rPr>
          <w:sz w:val="28"/>
          <w:szCs w:val="28"/>
          <w:lang w:eastAsia="ru-RU"/>
        </w:rPr>
        <w:t>державної реєстрації актів цивільного</w:t>
      </w:r>
      <w:r>
        <w:rPr>
          <w:sz w:val="28"/>
          <w:szCs w:val="28"/>
          <w:lang w:eastAsia="ru-RU"/>
        </w:rPr>
        <w:t xml:space="preserve"> </w:t>
      </w:r>
      <w:r w:rsidRPr="007949E8">
        <w:rPr>
          <w:sz w:val="28"/>
          <w:szCs w:val="28"/>
          <w:lang w:eastAsia="ru-RU"/>
        </w:rPr>
        <w:t>стану</w:t>
      </w:r>
    </w:p>
    <w:p w14:paraId="09D2933D" w14:textId="77777777" w:rsidR="004D2E2A" w:rsidRPr="007949E8" w:rsidRDefault="004D2E2A" w:rsidP="004D2E2A">
      <w:pPr>
        <w:pStyle w:val="a7"/>
        <w:spacing w:before="0" w:beforeAutospacing="0" w:after="0" w:afterAutospacing="0"/>
        <w:jc w:val="both"/>
        <w:rPr>
          <w:rFonts w:ascii="Bookman Old Style" w:hAnsi="Bookman Old Style"/>
          <w:sz w:val="28"/>
          <w:szCs w:val="28"/>
          <w:lang w:val="uk-UA"/>
        </w:rPr>
      </w:pPr>
    </w:p>
    <w:p w14:paraId="6E673544" w14:textId="77777777" w:rsidR="004D2E2A" w:rsidRPr="00860BAE" w:rsidRDefault="004D2E2A" w:rsidP="004D2E2A">
      <w:pPr>
        <w:ind w:firstLine="567"/>
        <w:jc w:val="both"/>
        <w:rPr>
          <w:bCs/>
          <w:sz w:val="28"/>
          <w:szCs w:val="28"/>
          <w:lang w:eastAsia="ru-RU"/>
        </w:rPr>
      </w:pPr>
      <w:r w:rsidRPr="00860BAE">
        <w:rPr>
          <w:bCs/>
          <w:sz w:val="28"/>
          <w:szCs w:val="28"/>
          <w:lang w:eastAsia="ru-RU"/>
        </w:rPr>
        <w:t>Керуючись підпунктом 5 пунктом «б» частини 1 ст. 38, статтею 52 Закону України «Про місцеве самоврядування в Україні», статтею 4 та частиною 2 статті 6 Закону України «Про державну реєстрацію актів цивільного стану», пунктами 2.5, 3.2, 3.3, 3.6, 4.2.3, 4.3, 5.4, 5.5, 5.6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року № 1578/5, зареєстрованого у Міністерстві юстиції України 02.11.2012 року за № 1845/22157, з метою реалізації Меморандуму про співпрацю щодо покращення доступності адміністративних послуг у старостинських округах Дунаєвецької територіальної громади Хмельницької області, виконавчий комітет міської ради</w:t>
      </w:r>
    </w:p>
    <w:p w14:paraId="0873750E" w14:textId="77777777" w:rsidR="004D2E2A" w:rsidRDefault="004D2E2A" w:rsidP="004D2E2A">
      <w:pPr>
        <w:jc w:val="both"/>
        <w:rPr>
          <w:b/>
          <w:bCs/>
          <w:sz w:val="28"/>
          <w:szCs w:val="28"/>
        </w:rPr>
      </w:pPr>
    </w:p>
    <w:p w14:paraId="505E5D98" w14:textId="77777777" w:rsidR="004D2E2A" w:rsidRPr="0047619A" w:rsidRDefault="004D2E2A" w:rsidP="004D2E2A">
      <w:pPr>
        <w:jc w:val="both"/>
        <w:rPr>
          <w:b/>
          <w:bCs/>
          <w:sz w:val="28"/>
          <w:szCs w:val="28"/>
        </w:rPr>
      </w:pPr>
      <w:r w:rsidRPr="0047619A">
        <w:rPr>
          <w:b/>
          <w:bCs/>
          <w:sz w:val="28"/>
          <w:szCs w:val="28"/>
        </w:rPr>
        <w:t>ВИРІШИВ:</w:t>
      </w:r>
    </w:p>
    <w:p w14:paraId="4F39834F" w14:textId="77777777" w:rsidR="004D2E2A" w:rsidRPr="00860BAE" w:rsidRDefault="004D2E2A" w:rsidP="004D2E2A">
      <w:pPr>
        <w:ind w:firstLine="567"/>
        <w:jc w:val="both"/>
        <w:rPr>
          <w:bCs/>
          <w:sz w:val="28"/>
          <w:szCs w:val="28"/>
          <w:lang w:eastAsia="ru-RU"/>
        </w:rPr>
      </w:pPr>
    </w:p>
    <w:p w14:paraId="6C6F4789" w14:textId="77777777" w:rsidR="004D2E2A" w:rsidRPr="00860BAE" w:rsidRDefault="004D2E2A" w:rsidP="004D2E2A">
      <w:pPr>
        <w:ind w:firstLine="567"/>
        <w:jc w:val="both"/>
        <w:rPr>
          <w:bCs/>
          <w:sz w:val="28"/>
          <w:szCs w:val="28"/>
          <w:lang w:eastAsia="ru-RU"/>
        </w:rPr>
      </w:pPr>
      <w:r w:rsidRPr="00860BAE">
        <w:rPr>
          <w:bCs/>
          <w:sz w:val="28"/>
          <w:szCs w:val="28"/>
          <w:lang w:eastAsia="ru-RU"/>
        </w:rPr>
        <w:t>1. Визначити відповідальними за проведення державної реєстрації актів цивільного стану про народження фізичної особи та її походження, шлюбу, смерті, з дотриманням єдиної нумерації по видах актових записів цивільного стану у Дунаєвецькій територіальній громаді для населених пунктів старостинських округів – старост:</w:t>
      </w:r>
    </w:p>
    <w:p w14:paraId="04184ACF" w14:textId="56024EE0" w:rsidR="004D2E2A" w:rsidRPr="00860BAE" w:rsidRDefault="00CD6B3A" w:rsidP="004D2E2A">
      <w:pPr>
        <w:ind w:firstLine="567"/>
        <w:jc w:val="both"/>
        <w:rPr>
          <w:bCs/>
          <w:sz w:val="28"/>
          <w:szCs w:val="28"/>
          <w:lang w:eastAsia="ru-RU"/>
        </w:rPr>
      </w:pPr>
      <w:r>
        <w:rPr>
          <w:bCs/>
          <w:sz w:val="28"/>
          <w:szCs w:val="28"/>
          <w:lang w:eastAsia="ru-RU"/>
        </w:rPr>
        <w:t>1.1. </w:t>
      </w:r>
      <w:r w:rsidR="004D2E2A" w:rsidRPr="00860BAE">
        <w:rPr>
          <w:bCs/>
          <w:sz w:val="28"/>
          <w:szCs w:val="28"/>
          <w:lang w:eastAsia="ru-RU"/>
        </w:rPr>
        <w:t>Вихрівського старостинського округу (населені пункти с. Вихрівка, с. Пільний Мукарів) – Кушлак Аллу Анатоліївну;</w:t>
      </w:r>
    </w:p>
    <w:p w14:paraId="32FA9A60" w14:textId="6AD967EA" w:rsidR="004D2E2A" w:rsidRPr="00860BAE" w:rsidRDefault="00CD6B3A" w:rsidP="004D2E2A">
      <w:pPr>
        <w:ind w:firstLine="567"/>
        <w:jc w:val="both"/>
        <w:rPr>
          <w:bCs/>
          <w:sz w:val="28"/>
          <w:szCs w:val="28"/>
          <w:lang w:eastAsia="ru-RU"/>
        </w:rPr>
      </w:pPr>
      <w:r>
        <w:rPr>
          <w:bCs/>
          <w:sz w:val="28"/>
          <w:szCs w:val="28"/>
          <w:lang w:eastAsia="ru-RU"/>
        </w:rPr>
        <w:t>1.2. </w:t>
      </w:r>
      <w:r w:rsidR="004D2E2A" w:rsidRPr="00860BAE">
        <w:rPr>
          <w:bCs/>
          <w:sz w:val="28"/>
          <w:szCs w:val="28"/>
          <w:lang w:eastAsia="ru-RU"/>
        </w:rPr>
        <w:t>Великожванчицького старостинського округу (населені пункти с. Великий Жванчик, с. Малий Жванчик, с. Чимбарівка, с. Ліпіни, с. Трибухівка) – Юрейко Оксану Олексіївну;</w:t>
      </w:r>
    </w:p>
    <w:p w14:paraId="53013109" w14:textId="1129B1FD" w:rsidR="004D2E2A" w:rsidRPr="00860BAE" w:rsidRDefault="00CD6B3A" w:rsidP="004D2E2A">
      <w:pPr>
        <w:ind w:firstLine="567"/>
        <w:jc w:val="both"/>
        <w:rPr>
          <w:bCs/>
          <w:sz w:val="28"/>
          <w:szCs w:val="28"/>
          <w:lang w:eastAsia="ru-RU"/>
        </w:rPr>
      </w:pPr>
      <w:r>
        <w:rPr>
          <w:bCs/>
          <w:sz w:val="28"/>
          <w:szCs w:val="28"/>
          <w:lang w:eastAsia="ru-RU"/>
        </w:rPr>
        <w:t>1.3. </w:t>
      </w:r>
      <w:r w:rsidR="004D2E2A" w:rsidRPr="00860BAE">
        <w:rPr>
          <w:bCs/>
          <w:sz w:val="28"/>
          <w:szCs w:val="28"/>
          <w:lang w:eastAsia="ru-RU"/>
        </w:rPr>
        <w:t>Миньковецького старостинського округу (населені пункти с. Миньківці, с. Катеринівка, с. Городиська, с. Велика Кужелева) – Олійник Наталію Василівну.</w:t>
      </w:r>
    </w:p>
    <w:p w14:paraId="6FC31024" w14:textId="77777777" w:rsidR="004D2E2A" w:rsidRPr="00860BAE" w:rsidRDefault="004D2E2A" w:rsidP="004D2E2A">
      <w:pPr>
        <w:ind w:firstLine="567"/>
        <w:jc w:val="both"/>
        <w:rPr>
          <w:bCs/>
          <w:sz w:val="28"/>
          <w:szCs w:val="28"/>
          <w:lang w:eastAsia="ru-RU"/>
        </w:rPr>
      </w:pPr>
      <w:r w:rsidRPr="00860BAE">
        <w:rPr>
          <w:bCs/>
          <w:sz w:val="28"/>
          <w:szCs w:val="28"/>
          <w:lang w:eastAsia="ru-RU"/>
        </w:rPr>
        <w:t xml:space="preserve">2. Старост старостинських округів Дунаєвецької територіальної громади в межах повноважень, визначених пунктом 1 цього рішення, визначити відповідальними за отримання, зберігання, використання бланків свідоцтв про державну реєстрацію актів цивільного стану та подання звітності про </w:t>
      </w:r>
      <w:r w:rsidRPr="00860BAE">
        <w:rPr>
          <w:bCs/>
          <w:sz w:val="28"/>
          <w:szCs w:val="28"/>
          <w:lang w:eastAsia="ru-RU"/>
        </w:rPr>
        <w:lastRenderedPageBreak/>
        <w:t>використання бланків свідоцтв про державну реєстрацію актів цивільного стану до Дунаєвецького відділу державної реєстрації актів цивільного стану у Кам’янець-Подільському районі Хмельницької області Центрально – Західного міжрегіонального управління Міністерства юстиції (м.Хмельницький) та подання відповідної інформації про державну реєстрацію актів цивільного стану та використання бланків свідоцтв про державну реєстрацію актів цивільного стану.</w:t>
      </w:r>
    </w:p>
    <w:p w14:paraId="294F282B" w14:textId="77777777" w:rsidR="004D2E2A" w:rsidRPr="00860BAE" w:rsidRDefault="004D2E2A" w:rsidP="004D2E2A">
      <w:pPr>
        <w:ind w:firstLine="567"/>
        <w:jc w:val="both"/>
        <w:rPr>
          <w:bCs/>
          <w:sz w:val="28"/>
          <w:szCs w:val="28"/>
          <w:lang w:eastAsia="ru-RU"/>
        </w:rPr>
      </w:pPr>
      <w:r w:rsidRPr="00860BAE">
        <w:rPr>
          <w:bCs/>
          <w:sz w:val="28"/>
          <w:szCs w:val="28"/>
          <w:lang w:eastAsia="ru-RU"/>
        </w:rPr>
        <w:t xml:space="preserve">3. На час тимчасової відсутності (хвороба, відпустка та інше) старост старостинських округів, визначених пунктом 1 цього рішення, відповідальність за виконання обов’язків щодо державної реєстрації актів цивільного стану в населених пунктах Дунаєвецької територіальної громади та за отримання, зберігання, використання та подання звітності про використання бланків свідоцтв про державну реєстрацію актів цивільного стану покладається на головного спеціаліста відділу діловодства </w:t>
      </w:r>
      <w:r>
        <w:rPr>
          <w:bCs/>
          <w:sz w:val="28"/>
          <w:szCs w:val="28"/>
          <w:lang w:eastAsia="ru-RU"/>
        </w:rPr>
        <w:t xml:space="preserve">та організаційної роботи </w:t>
      </w:r>
      <w:r w:rsidRPr="00860BAE">
        <w:rPr>
          <w:bCs/>
          <w:sz w:val="28"/>
          <w:szCs w:val="28"/>
          <w:lang w:eastAsia="ru-RU"/>
        </w:rPr>
        <w:t>апарату виконавчого комітету ради Юрія Заплітняка.</w:t>
      </w:r>
    </w:p>
    <w:p w14:paraId="5CC4D375" w14:textId="77777777" w:rsidR="004D2E2A" w:rsidRPr="00860BAE" w:rsidRDefault="004D2E2A" w:rsidP="004D2E2A">
      <w:pPr>
        <w:ind w:firstLine="567"/>
        <w:jc w:val="both"/>
        <w:rPr>
          <w:bCs/>
          <w:sz w:val="28"/>
          <w:szCs w:val="28"/>
          <w:lang w:eastAsia="ru-RU"/>
        </w:rPr>
      </w:pPr>
      <w:r w:rsidRPr="00860BAE">
        <w:rPr>
          <w:bCs/>
          <w:sz w:val="28"/>
          <w:szCs w:val="28"/>
          <w:lang w:eastAsia="ru-RU"/>
        </w:rPr>
        <w:t>4. Контроль за виконанням цього рішення покласти на керуючого справами (секретаря) виконавчого комітету Катерину Сіру.</w:t>
      </w:r>
    </w:p>
    <w:p w14:paraId="05F1278B" w14:textId="77777777" w:rsidR="004D2E2A" w:rsidRPr="0062200C" w:rsidRDefault="004D2E2A" w:rsidP="004D2E2A">
      <w:pPr>
        <w:ind w:firstLine="709"/>
        <w:jc w:val="both"/>
        <w:rPr>
          <w:color w:val="000000" w:themeColor="text1"/>
          <w:sz w:val="28"/>
          <w:szCs w:val="28"/>
        </w:rPr>
      </w:pPr>
    </w:p>
    <w:p w14:paraId="0F86B287" w14:textId="77777777" w:rsidR="004D2E2A" w:rsidRPr="0062200C" w:rsidRDefault="004D2E2A" w:rsidP="004D2E2A">
      <w:pPr>
        <w:ind w:firstLine="709"/>
        <w:jc w:val="both"/>
        <w:rPr>
          <w:color w:val="000000" w:themeColor="text1"/>
          <w:sz w:val="28"/>
          <w:szCs w:val="28"/>
        </w:rPr>
      </w:pPr>
    </w:p>
    <w:p w14:paraId="3D7B8CE8" w14:textId="77777777" w:rsidR="004D2E2A" w:rsidRPr="0062200C" w:rsidRDefault="004D2E2A" w:rsidP="004D2E2A">
      <w:pPr>
        <w:ind w:firstLine="709"/>
        <w:jc w:val="both"/>
        <w:rPr>
          <w:color w:val="000000" w:themeColor="text1"/>
          <w:sz w:val="28"/>
          <w:szCs w:val="28"/>
        </w:rPr>
      </w:pPr>
    </w:p>
    <w:p w14:paraId="47D96C09" w14:textId="77777777" w:rsidR="004D2E2A" w:rsidRPr="0011645C" w:rsidRDefault="004D2E2A" w:rsidP="004D2E2A">
      <w:pPr>
        <w:jc w:val="both"/>
        <w:rPr>
          <w:color w:val="000000" w:themeColor="text1"/>
          <w:sz w:val="28"/>
          <w:szCs w:val="28"/>
        </w:rPr>
      </w:pPr>
      <w:r>
        <w:rPr>
          <w:color w:val="000000" w:themeColor="text1"/>
          <w:sz w:val="28"/>
          <w:szCs w:val="28"/>
        </w:rPr>
        <w:t>Міський голова</w:t>
      </w:r>
      <w:r w:rsidRPr="00D15FBE">
        <w:rPr>
          <w:color w:val="000000" w:themeColor="text1"/>
          <w:sz w:val="28"/>
          <w:szCs w:val="28"/>
        </w:rPr>
        <w:t xml:space="preserve">                                                            </w:t>
      </w:r>
      <w:r>
        <w:rPr>
          <w:color w:val="000000" w:themeColor="text1"/>
          <w:sz w:val="28"/>
          <w:szCs w:val="28"/>
        </w:rPr>
        <w:t xml:space="preserve">                         Веліна ЗАЯЦЬ</w:t>
      </w:r>
    </w:p>
    <w:p w14:paraId="7B12613E" w14:textId="77777777" w:rsidR="004D2E2A" w:rsidRDefault="004D2E2A" w:rsidP="004D2E2A">
      <w:pPr>
        <w:spacing w:after="160" w:line="259" w:lineRule="auto"/>
      </w:pPr>
      <w:r>
        <w:br w:type="page"/>
      </w:r>
    </w:p>
    <w:p w14:paraId="270827DE" w14:textId="6EE99D0A" w:rsidR="004D2E2A" w:rsidRPr="007D1098" w:rsidRDefault="004D2E2A" w:rsidP="004F43B5">
      <w:pPr>
        <w:jc w:val="center"/>
        <w:rPr>
          <w:sz w:val="28"/>
          <w:szCs w:val="28"/>
        </w:rPr>
      </w:pPr>
      <w:bookmarkStart w:id="0" w:name="_Hlk124511482"/>
      <w:bookmarkEnd w:id="0"/>
      <w:r w:rsidRPr="007D1098">
        <w:rPr>
          <w:b/>
          <w:noProof/>
          <w:lang w:val="ru-RU" w:eastAsia="ru-RU"/>
        </w:rPr>
        <w:lastRenderedPageBreak/>
        <w:drawing>
          <wp:inline distT="0" distB="0" distL="0" distR="0" wp14:anchorId="133A88D7" wp14:editId="47A04B7D">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8745CB9" w14:textId="77777777" w:rsidR="004F43B5" w:rsidRPr="007D1098" w:rsidRDefault="004F43B5" w:rsidP="004F43B5">
      <w:pPr>
        <w:jc w:val="center"/>
        <w:rPr>
          <w:b/>
          <w:sz w:val="28"/>
          <w:szCs w:val="28"/>
        </w:rPr>
      </w:pPr>
      <w:r w:rsidRPr="007D1098">
        <w:rPr>
          <w:b/>
          <w:sz w:val="28"/>
          <w:szCs w:val="28"/>
        </w:rPr>
        <w:t xml:space="preserve">ДУНАЄВЕЦЬКА МІСЬКА РАДА </w:t>
      </w:r>
    </w:p>
    <w:p w14:paraId="7315D6CF" w14:textId="77777777" w:rsidR="004F43B5" w:rsidRPr="007D1098" w:rsidRDefault="004F43B5" w:rsidP="004F43B5">
      <w:pPr>
        <w:jc w:val="center"/>
        <w:rPr>
          <w:bCs/>
          <w:sz w:val="28"/>
          <w:szCs w:val="28"/>
        </w:rPr>
      </w:pPr>
      <w:r w:rsidRPr="007D1098">
        <w:rPr>
          <w:bCs/>
          <w:sz w:val="28"/>
          <w:szCs w:val="28"/>
        </w:rPr>
        <w:t>ВИКОНАВЧИЙ КОМІТЕТ</w:t>
      </w:r>
    </w:p>
    <w:p w14:paraId="27DEA67B" w14:textId="77777777" w:rsidR="004F43B5" w:rsidRPr="004F43B5" w:rsidRDefault="004F43B5" w:rsidP="004F43B5">
      <w:pPr>
        <w:jc w:val="center"/>
        <w:rPr>
          <w:b/>
          <w:bCs/>
          <w:sz w:val="16"/>
          <w:szCs w:val="16"/>
        </w:rPr>
      </w:pPr>
    </w:p>
    <w:p w14:paraId="23A58A16" w14:textId="6549C668" w:rsidR="004F43B5" w:rsidRDefault="004F43B5" w:rsidP="004F43B5">
      <w:pPr>
        <w:jc w:val="center"/>
        <w:rPr>
          <w:b/>
          <w:bCs/>
          <w:sz w:val="28"/>
          <w:szCs w:val="28"/>
        </w:rPr>
      </w:pPr>
      <w:r w:rsidRPr="007D1098">
        <w:rPr>
          <w:b/>
          <w:bCs/>
          <w:sz w:val="28"/>
          <w:szCs w:val="28"/>
        </w:rPr>
        <w:t>РІШЕННЯ</w:t>
      </w:r>
    </w:p>
    <w:p w14:paraId="20AF39D2" w14:textId="77777777" w:rsidR="004F43B5" w:rsidRPr="004F43B5" w:rsidRDefault="004F43B5" w:rsidP="004F43B5">
      <w:pPr>
        <w:jc w:val="center"/>
        <w:rPr>
          <w:b/>
          <w:bCs/>
          <w:sz w:val="16"/>
          <w:szCs w:val="16"/>
        </w:rPr>
      </w:pPr>
    </w:p>
    <w:p w14:paraId="7D4A003B" w14:textId="69D68218" w:rsidR="004F43B5" w:rsidRDefault="004F43B5" w:rsidP="004F43B5">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4D551C">
        <w:rPr>
          <w:bCs/>
          <w:sz w:val="28"/>
          <w:szCs w:val="28"/>
        </w:rPr>
        <w:t>3</w:t>
      </w:r>
    </w:p>
    <w:p w14:paraId="47FDD7B0" w14:textId="77777777" w:rsidR="004F43B5" w:rsidRPr="004F43B5" w:rsidRDefault="004F43B5" w:rsidP="004F43B5">
      <w:pPr>
        <w:jc w:val="center"/>
        <w:rPr>
          <w:sz w:val="16"/>
          <w:szCs w:val="16"/>
        </w:rPr>
      </w:pPr>
    </w:p>
    <w:p w14:paraId="4304536A" w14:textId="73675F91" w:rsidR="004F43B5" w:rsidRPr="004F43B5" w:rsidRDefault="004F43B5" w:rsidP="004F43B5">
      <w:pPr>
        <w:ind w:right="5102"/>
        <w:jc w:val="both"/>
        <w:rPr>
          <w:sz w:val="28"/>
          <w:szCs w:val="28"/>
          <w:lang w:eastAsia="ru-RU"/>
        </w:rPr>
      </w:pPr>
      <w:r w:rsidRPr="004F43B5">
        <w:rPr>
          <w:sz w:val="28"/>
          <w:szCs w:val="28"/>
          <w:lang w:eastAsia="ru-RU"/>
        </w:rPr>
        <w:t>Про завершення приватизації об’єкта малої приватизації – недобудованого приміщення спортивно-культурного комплексу по вул. Подільська, 28, с. Миньківці</w:t>
      </w:r>
    </w:p>
    <w:p w14:paraId="73F96C31" w14:textId="77777777" w:rsidR="004F43B5" w:rsidRPr="000D2318" w:rsidRDefault="004F43B5" w:rsidP="004F43B5">
      <w:pPr>
        <w:tabs>
          <w:tab w:val="left" w:pos="5400"/>
        </w:tabs>
        <w:jc w:val="both"/>
        <w:rPr>
          <w:sz w:val="26"/>
          <w:szCs w:val="26"/>
        </w:rPr>
      </w:pPr>
    </w:p>
    <w:p w14:paraId="42B891E8" w14:textId="69E05313" w:rsidR="004F43B5" w:rsidRPr="004F43B5" w:rsidRDefault="004F43B5" w:rsidP="004F43B5">
      <w:pPr>
        <w:ind w:firstLine="567"/>
        <w:jc w:val="both"/>
        <w:rPr>
          <w:bCs/>
          <w:sz w:val="28"/>
          <w:szCs w:val="28"/>
          <w:lang w:eastAsia="ru-RU"/>
        </w:rPr>
      </w:pPr>
      <w:r w:rsidRPr="004F43B5">
        <w:rPr>
          <w:bCs/>
          <w:sz w:val="28"/>
          <w:szCs w:val="28"/>
          <w:lang w:eastAsia="ru-RU"/>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 Бугерко Н.А., приватним нотаріусом Кам’янець-Подільського районного нотаріального округу Хмельницької області від 29.11.2021 року №4234, та отримання повної оплати за укладеним договором, виконавчий комітет міської ради</w:t>
      </w:r>
    </w:p>
    <w:p w14:paraId="02ED7541" w14:textId="77777777" w:rsidR="004F43B5" w:rsidRPr="004F43B5" w:rsidRDefault="004F43B5" w:rsidP="004F43B5">
      <w:pPr>
        <w:ind w:firstLine="567"/>
        <w:jc w:val="both"/>
        <w:rPr>
          <w:sz w:val="16"/>
          <w:szCs w:val="16"/>
          <w:lang w:eastAsia="ru-RU"/>
        </w:rPr>
      </w:pPr>
    </w:p>
    <w:p w14:paraId="6AB7FF46" w14:textId="77777777" w:rsidR="004F43B5" w:rsidRDefault="004F43B5" w:rsidP="004F43B5">
      <w:pPr>
        <w:jc w:val="both"/>
        <w:rPr>
          <w:b/>
          <w:sz w:val="28"/>
          <w:szCs w:val="28"/>
          <w:lang w:eastAsia="ru-RU"/>
        </w:rPr>
      </w:pPr>
      <w:r>
        <w:rPr>
          <w:b/>
          <w:sz w:val="28"/>
          <w:szCs w:val="28"/>
          <w:lang w:eastAsia="ru-RU"/>
        </w:rPr>
        <w:t>ВИРІШИВ:</w:t>
      </w:r>
    </w:p>
    <w:p w14:paraId="2FC91745" w14:textId="77777777" w:rsidR="004F43B5" w:rsidRPr="004F43B5" w:rsidRDefault="004F43B5" w:rsidP="004F43B5">
      <w:pPr>
        <w:jc w:val="both"/>
        <w:rPr>
          <w:bCs/>
          <w:sz w:val="16"/>
          <w:szCs w:val="16"/>
          <w:lang w:eastAsia="ru-RU"/>
        </w:rPr>
      </w:pPr>
    </w:p>
    <w:p w14:paraId="3EE64C63" w14:textId="06A5410A" w:rsidR="004F43B5" w:rsidRPr="004F43B5" w:rsidRDefault="004F43B5" w:rsidP="004F43B5">
      <w:pPr>
        <w:ind w:firstLine="567"/>
        <w:jc w:val="both"/>
        <w:rPr>
          <w:bCs/>
          <w:sz w:val="28"/>
          <w:szCs w:val="28"/>
          <w:lang w:eastAsia="ru-RU"/>
        </w:rPr>
      </w:pPr>
      <w:r w:rsidRPr="004F43B5">
        <w:rPr>
          <w:bCs/>
          <w:sz w:val="28"/>
          <w:szCs w:val="28"/>
          <w:lang w:eastAsia="ru-RU"/>
        </w:rPr>
        <w:t xml:space="preserve">1. Ініціювати розгляд на пленарному засіданні Дунаєвецької міської ради питання щодо завершення приватизації об’єкта малої приватизації – недобудованого приміщення спортивно-культурного комплексу, готовністю будівництва 52,7%, загальною площею </w:t>
      </w:r>
      <w:smartTag w:uri="urn:schemas-microsoft-com:office:smarttags" w:element="metricconverter">
        <w:smartTagPr>
          <w:attr w:name="ProductID" w:val="1400,7 м2"/>
        </w:smartTagPr>
        <w:r w:rsidRPr="004F43B5">
          <w:rPr>
            <w:bCs/>
            <w:sz w:val="28"/>
            <w:szCs w:val="28"/>
            <w:lang w:eastAsia="ru-RU"/>
          </w:rPr>
          <w:t>1400,7 м</w:t>
        </w:r>
        <w:r w:rsidRPr="004F43B5">
          <w:rPr>
            <w:bCs/>
            <w:sz w:val="28"/>
            <w:szCs w:val="28"/>
            <w:vertAlign w:val="superscript"/>
            <w:lang w:eastAsia="ru-RU"/>
          </w:rPr>
          <w:t>2</w:t>
        </w:r>
      </w:smartTag>
      <w:r w:rsidRPr="004F43B5">
        <w:rPr>
          <w:bCs/>
          <w:sz w:val="28"/>
          <w:szCs w:val="28"/>
          <w:lang w:eastAsia="ru-RU"/>
        </w:rPr>
        <w:t>, за адресою: вул. Подільська, 28, с.Миньківці, Дунаєвецького району, Хмельницької області, яке за результатами електронного аукціону було придбано покупцем – приватним підприємством «Цифротех А.Г.», код ЄДРПОУ 37513145, за ціновою пропозицією – 578 516 грн. 00 коп. (п’ятсот сімдесят вісім тисяч п’ятсот шістнадцять гривень 00 копійок), ціна продажу без урахування ПДВ.</w:t>
      </w:r>
    </w:p>
    <w:p w14:paraId="240D3BEC" w14:textId="483D65A4" w:rsidR="004F43B5" w:rsidRPr="004F43B5" w:rsidRDefault="004F43B5" w:rsidP="004F43B5">
      <w:pPr>
        <w:ind w:firstLine="567"/>
        <w:jc w:val="both"/>
        <w:rPr>
          <w:bCs/>
          <w:sz w:val="28"/>
          <w:szCs w:val="28"/>
          <w:lang w:eastAsia="ru-RU"/>
        </w:rPr>
      </w:pPr>
      <w:r w:rsidRPr="004F43B5">
        <w:rPr>
          <w:bCs/>
          <w:sz w:val="28"/>
          <w:szCs w:val="28"/>
          <w:lang w:eastAsia="ru-RU"/>
        </w:rPr>
        <w:t xml:space="preserve">2. 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bCs/>
          <w:sz w:val="28"/>
          <w:szCs w:val="28"/>
          <w:lang w:eastAsia="ru-RU"/>
        </w:rPr>
        <w:t>(</w:t>
      </w:r>
      <w:r w:rsidRPr="004F43B5">
        <w:rPr>
          <w:bCs/>
          <w:sz w:val="28"/>
          <w:szCs w:val="28"/>
          <w:lang w:eastAsia="ru-RU"/>
        </w:rPr>
        <w:t>Ірин</w:t>
      </w:r>
      <w:r>
        <w:rPr>
          <w:bCs/>
          <w:sz w:val="28"/>
          <w:szCs w:val="28"/>
          <w:lang w:eastAsia="ru-RU"/>
        </w:rPr>
        <w:t>а</w:t>
      </w:r>
      <w:r w:rsidRPr="004F43B5">
        <w:rPr>
          <w:bCs/>
          <w:sz w:val="28"/>
          <w:szCs w:val="28"/>
          <w:lang w:eastAsia="ru-RU"/>
        </w:rPr>
        <w:t xml:space="preserve"> Кадюк</w:t>
      </w:r>
      <w:r>
        <w:rPr>
          <w:bCs/>
          <w:sz w:val="28"/>
          <w:szCs w:val="28"/>
          <w:lang w:eastAsia="ru-RU"/>
        </w:rPr>
        <w:t>)</w:t>
      </w:r>
      <w:r w:rsidRPr="004F43B5">
        <w:rPr>
          <w:bCs/>
          <w:sz w:val="28"/>
          <w:szCs w:val="28"/>
          <w:lang w:eastAsia="ru-RU"/>
        </w:rPr>
        <w:t xml:space="preserve"> підготувати проєкт рішення на розгляд сесії міської ради.</w:t>
      </w:r>
    </w:p>
    <w:p w14:paraId="2AC08AED" w14:textId="3795BDF5" w:rsidR="004F43B5" w:rsidRPr="004F43B5" w:rsidRDefault="004F43B5" w:rsidP="004F43B5">
      <w:pPr>
        <w:ind w:firstLine="567"/>
        <w:jc w:val="both"/>
        <w:rPr>
          <w:bCs/>
          <w:sz w:val="28"/>
          <w:szCs w:val="28"/>
          <w:lang w:eastAsia="ru-RU"/>
        </w:rPr>
      </w:pPr>
      <w:r w:rsidRPr="004F43B5">
        <w:rPr>
          <w:bCs/>
          <w:sz w:val="28"/>
          <w:szCs w:val="28"/>
          <w:lang w:eastAsia="ru-RU"/>
        </w:rPr>
        <w:t>3. Контроль за виконанням цього рішення покласти на заступника міського голови з питань діяльності виконавчих органів ради Валентину Чекман.</w:t>
      </w:r>
    </w:p>
    <w:p w14:paraId="2DF4674D" w14:textId="77777777" w:rsidR="004F43B5" w:rsidRDefault="004F43B5" w:rsidP="004F43B5">
      <w:pPr>
        <w:ind w:right="85"/>
        <w:rPr>
          <w:color w:val="000000"/>
          <w:sz w:val="28"/>
          <w:szCs w:val="28"/>
          <w:lang w:eastAsia="ru-RU"/>
        </w:rPr>
      </w:pPr>
    </w:p>
    <w:p w14:paraId="7E4ADB7D" w14:textId="6B4E8569" w:rsidR="004F43B5" w:rsidRDefault="004F43B5" w:rsidP="004F43B5">
      <w:pPr>
        <w:tabs>
          <w:tab w:val="left" w:pos="7088"/>
        </w:tabs>
        <w:spacing w:after="120"/>
        <w:ind w:right="46"/>
      </w:pPr>
      <w:r>
        <w:rPr>
          <w:bCs/>
          <w:sz w:val="28"/>
          <w:szCs w:val="28"/>
          <w:lang w:eastAsia="ru-RU"/>
        </w:rPr>
        <w:t>Міський голова                                                                              Веліна ЗАЯЦЬ</w:t>
      </w:r>
      <w:r>
        <w:br w:type="page"/>
      </w:r>
    </w:p>
    <w:p w14:paraId="081582AF" w14:textId="77777777" w:rsidR="00467E7B" w:rsidRPr="007D1098" w:rsidRDefault="00467E7B" w:rsidP="00467E7B">
      <w:pPr>
        <w:jc w:val="center"/>
      </w:pPr>
      <w:r w:rsidRPr="007D1098">
        <w:rPr>
          <w:b/>
          <w:noProof/>
          <w:lang w:val="ru-RU" w:eastAsia="ru-RU"/>
        </w:rPr>
        <w:lastRenderedPageBreak/>
        <w:drawing>
          <wp:inline distT="0" distB="0" distL="0" distR="0" wp14:anchorId="70ABAB54" wp14:editId="04D8B3B3">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432ADF" w14:textId="77777777" w:rsidR="00467E7B" w:rsidRPr="007D1098" w:rsidRDefault="00467E7B" w:rsidP="00467E7B">
      <w:pPr>
        <w:jc w:val="center"/>
        <w:rPr>
          <w:sz w:val="28"/>
          <w:szCs w:val="28"/>
        </w:rPr>
      </w:pPr>
    </w:p>
    <w:p w14:paraId="77D088CC" w14:textId="77777777" w:rsidR="00467E7B" w:rsidRPr="007D1098" w:rsidRDefault="00467E7B" w:rsidP="00467E7B">
      <w:pPr>
        <w:jc w:val="center"/>
        <w:rPr>
          <w:b/>
          <w:sz w:val="28"/>
          <w:szCs w:val="28"/>
        </w:rPr>
      </w:pPr>
      <w:r w:rsidRPr="007D1098">
        <w:rPr>
          <w:b/>
          <w:sz w:val="28"/>
          <w:szCs w:val="28"/>
        </w:rPr>
        <w:t xml:space="preserve">ДУНАЄВЕЦЬКА МІСЬКА РАДА </w:t>
      </w:r>
    </w:p>
    <w:p w14:paraId="161CE782" w14:textId="77777777" w:rsidR="00467E7B" w:rsidRPr="007D1098" w:rsidRDefault="00467E7B" w:rsidP="00467E7B">
      <w:pPr>
        <w:jc w:val="center"/>
        <w:rPr>
          <w:bCs/>
          <w:sz w:val="28"/>
          <w:szCs w:val="28"/>
        </w:rPr>
      </w:pPr>
      <w:r w:rsidRPr="007D1098">
        <w:rPr>
          <w:bCs/>
          <w:sz w:val="28"/>
          <w:szCs w:val="28"/>
        </w:rPr>
        <w:t>ВИКОНАВЧИЙ КОМІТЕТ</w:t>
      </w:r>
    </w:p>
    <w:p w14:paraId="6DEA2131" w14:textId="77777777" w:rsidR="00467E7B" w:rsidRPr="007D1098" w:rsidRDefault="00467E7B" w:rsidP="00467E7B">
      <w:pPr>
        <w:jc w:val="center"/>
        <w:rPr>
          <w:b/>
          <w:bCs/>
        </w:rPr>
      </w:pPr>
    </w:p>
    <w:p w14:paraId="4A085321" w14:textId="3BDB809C" w:rsidR="00467E7B" w:rsidRDefault="00467E7B" w:rsidP="00467E7B">
      <w:pPr>
        <w:jc w:val="center"/>
        <w:rPr>
          <w:b/>
          <w:bCs/>
          <w:sz w:val="28"/>
          <w:szCs w:val="28"/>
        </w:rPr>
      </w:pPr>
      <w:r w:rsidRPr="007D1098">
        <w:rPr>
          <w:b/>
          <w:bCs/>
          <w:sz w:val="28"/>
          <w:szCs w:val="28"/>
        </w:rPr>
        <w:t>РІШЕННЯ</w:t>
      </w:r>
    </w:p>
    <w:p w14:paraId="3C69FC6B" w14:textId="77777777" w:rsidR="00467E7B" w:rsidRDefault="00467E7B" w:rsidP="00467E7B">
      <w:pPr>
        <w:jc w:val="center"/>
        <w:rPr>
          <w:b/>
          <w:bCs/>
          <w:sz w:val="28"/>
          <w:szCs w:val="28"/>
        </w:rPr>
      </w:pPr>
    </w:p>
    <w:p w14:paraId="49057022" w14:textId="657B077F" w:rsidR="00467E7B" w:rsidRDefault="00467E7B" w:rsidP="00467E7B">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12609">
        <w:rPr>
          <w:bCs/>
          <w:sz w:val="28"/>
          <w:szCs w:val="28"/>
        </w:rPr>
        <w:t>4</w:t>
      </w:r>
    </w:p>
    <w:p w14:paraId="458C6FC2" w14:textId="77777777" w:rsidR="00467E7B" w:rsidRDefault="00467E7B" w:rsidP="00467E7B">
      <w:pPr>
        <w:jc w:val="center"/>
      </w:pPr>
    </w:p>
    <w:p w14:paraId="37A843E3" w14:textId="77777777" w:rsidR="00467E7B" w:rsidRPr="008D73CA" w:rsidRDefault="00467E7B" w:rsidP="00467E7B">
      <w:pPr>
        <w:ind w:right="5102"/>
        <w:jc w:val="both"/>
        <w:rPr>
          <w:sz w:val="28"/>
          <w:szCs w:val="28"/>
          <w:lang w:eastAsia="ru-RU"/>
        </w:rPr>
      </w:pPr>
      <w:r w:rsidRPr="008D73CA">
        <w:rPr>
          <w:sz w:val="28"/>
          <w:szCs w:val="28"/>
          <w:lang w:eastAsia="ru-RU"/>
        </w:rPr>
        <w:t xml:space="preserve">Про </w:t>
      </w:r>
      <w:r>
        <w:rPr>
          <w:sz w:val="28"/>
          <w:szCs w:val="28"/>
          <w:lang w:eastAsia="ru-RU"/>
        </w:rPr>
        <w:t>приватизацію об’єктів комунальної власності</w:t>
      </w:r>
      <w:r w:rsidRPr="008D73CA">
        <w:rPr>
          <w:sz w:val="28"/>
          <w:szCs w:val="28"/>
          <w:lang w:eastAsia="ru-RU"/>
        </w:rPr>
        <w:t xml:space="preserve"> </w:t>
      </w:r>
    </w:p>
    <w:p w14:paraId="4D413035" w14:textId="77777777" w:rsidR="00467E7B" w:rsidRDefault="00467E7B" w:rsidP="00467E7B">
      <w:pPr>
        <w:ind w:firstLine="709"/>
        <w:jc w:val="both"/>
        <w:rPr>
          <w:sz w:val="28"/>
          <w:szCs w:val="28"/>
        </w:rPr>
      </w:pPr>
    </w:p>
    <w:p w14:paraId="58E34BCD" w14:textId="2CFEE74C" w:rsidR="00467E7B" w:rsidRPr="00467E7B" w:rsidRDefault="00467E7B" w:rsidP="00467E7B">
      <w:pPr>
        <w:ind w:firstLine="567"/>
        <w:jc w:val="both"/>
        <w:rPr>
          <w:bCs/>
          <w:sz w:val="28"/>
          <w:szCs w:val="28"/>
          <w:lang w:eastAsia="ru-RU"/>
        </w:rPr>
      </w:pPr>
      <w:r w:rsidRPr="00467E7B">
        <w:rPr>
          <w:bCs/>
          <w:sz w:val="28"/>
          <w:szCs w:val="28"/>
          <w:lang w:eastAsia="ru-RU"/>
        </w:rPr>
        <w:t>Керуючись Законом України «Про приватизацію державного і комунального майна», рішенням одинадцятої сесії VIII скликання міської ради від 07 травня 2021 року № 17-11/2021 “Про приватизацію об’єктів, що перебувають у комунальній власності Дунаєвецької міської ради», виконавчий комітет міської ради</w:t>
      </w:r>
    </w:p>
    <w:p w14:paraId="22DFDC8E" w14:textId="77777777" w:rsidR="00467E7B" w:rsidRDefault="00467E7B" w:rsidP="00467E7B">
      <w:pPr>
        <w:rPr>
          <w:b/>
          <w:sz w:val="28"/>
          <w:szCs w:val="28"/>
        </w:rPr>
      </w:pPr>
    </w:p>
    <w:p w14:paraId="011CE857" w14:textId="77777777" w:rsidR="00467E7B" w:rsidRDefault="00467E7B" w:rsidP="00467E7B">
      <w:pPr>
        <w:rPr>
          <w:b/>
          <w:sz w:val="28"/>
          <w:szCs w:val="28"/>
        </w:rPr>
      </w:pPr>
      <w:r>
        <w:rPr>
          <w:b/>
          <w:sz w:val="28"/>
          <w:szCs w:val="28"/>
        </w:rPr>
        <w:t>ВИРІШИВ:</w:t>
      </w:r>
    </w:p>
    <w:p w14:paraId="4D0A0049" w14:textId="77777777" w:rsidR="00467E7B" w:rsidRPr="008D73CA" w:rsidRDefault="00467E7B" w:rsidP="00467E7B">
      <w:pPr>
        <w:rPr>
          <w:b/>
          <w:sz w:val="28"/>
          <w:szCs w:val="28"/>
        </w:rPr>
      </w:pPr>
    </w:p>
    <w:p w14:paraId="13B9D095" w14:textId="548A20FC" w:rsidR="00467E7B" w:rsidRPr="00467E7B" w:rsidRDefault="00467E7B" w:rsidP="00467E7B">
      <w:pPr>
        <w:ind w:firstLine="567"/>
        <w:jc w:val="both"/>
        <w:rPr>
          <w:bCs/>
          <w:sz w:val="28"/>
          <w:szCs w:val="28"/>
          <w:lang w:eastAsia="ru-RU"/>
        </w:rPr>
      </w:pPr>
      <w:r w:rsidRPr="00467E7B">
        <w:rPr>
          <w:bCs/>
          <w:sz w:val="28"/>
          <w:szCs w:val="28"/>
          <w:lang w:eastAsia="ru-RU"/>
        </w:rPr>
        <w:t>1. Ініціювати перед сесією Дунаєвецької міської ради затвердження переліку об’єктів, що перебувають у комунальній власності Дунаєвецької міської ради та підлягають приватизації</w:t>
      </w:r>
      <w:r w:rsidR="00DA0D82">
        <w:rPr>
          <w:bCs/>
          <w:sz w:val="28"/>
          <w:szCs w:val="28"/>
          <w:lang w:eastAsia="ru-RU"/>
        </w:rPr>
        <w:t>, що додається</w:t>
      </w:r>
      <w:r w:rsidRPr="00467E7B">
        <w:rPr>
          <w:bCs/>
          <w:sz w:val="28"/>
          <w:szCs w:val="28"/>
          <w:lang w:eastAsia="ru-RU"/>
        </w:rPr>
        <w:t>.</w:t>
      </w:r>
    </w:p>
    <w:p w14:paraId="5A839DD3" w14:textId="36D4109A" w:rsidR="00467E7B" w:rsidRPr="00467E7B" w:rsidRDefault="00467E7B" w:rsidP="00467E7B">
      <w:pPr>
        <w:ind w:firstLine="567"/>
        <w:jc w:val="both"/>
        <w:rPr>
          <w:bCs/>
          <w:sz w:val="28"/>
          <w:szCs w:val="28"/>
          <w:lang w:eastAsia="ru-RU"/>
        </w:rPr>
      </w:pPr>
      <w:r w:rsidRPr="00467E7B">
        <w:rPr>
          <w:bCs/>
          <w:sz w:val="28"/>
          <w:szCs w:val="28"/>
          <w:lang w:eastAsia="ru-RU"/>
        </w:rPr>
        <w:t>2.</w:t>
      </w:r>
      <w:r>
        <w:rPr>
          <w:bCs/>
          <w:sz w:val="28"/>
          <w:szCs w:val="28"/>
          <w:lang w:eastAsia="ru-RU"/>
        </w:rPr>
        <w:t> </w:t>
      </w:r>
      <w:r w:rsidRPr="00467E7B">
        <w:rPr>
          <w:bCs/>
          <w:sz w:val="28"/>
          <w:szCs w:val="28"/>
          <w:lang w:eastAsia="ru-RU"/>
        </w:rPr>
        <w:t xml:space="preserve">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bCs/>
          <w:sz w:val="28"/>
          <w:szCs w:val="28"/>
          <w:lang w:eastAsia="ru-RU"/>
        </w:rPr>
        <w:t>(</w:t>
      </w:r>
      <w:r w:rsidRPr="00467E7B">
        <w:rPr>
          <w:bCs/>
          <w:sz w:val="28"/>
          <w:szCs w:val="28"/>
          <w:lang w:eastAsia="ru-RU"/>
        </w:rPr>
        <w:t>Ірин</w:t>
      </w:r>
      <w:r>
        <w:rPr>
          <w:bCs/>
          <w:sz w:val="28"/>
          <w:szCs w:val="28"/>
          <w:lang w:eastAsia="ru-RU"/>
        </w:rPr>
        <w:t>а</w:t>
      </w:r>
      <w:r w:rsidRPr="00467E7B">
        <w:rPr>
          <w:bCs/>
          <w:sz w:val="28"/>
          <w:szCs w:val="28"/>
          <w:lang w:eastAsia="ru-RU"/>
        </w:rPr>
        <w:t xml:space="preserve"> Кадюк</w:t>
      </w:r>
      <w:r>
        <w:rPr>
          <w:bCs/>
          <w:sz w:val="28"/>
          <w:szCs w:val="28"/>
          <w:lang w:eastAsia="ru-RU"/>
        </w:rPr>
        <w:t>)</w:t>
      </w:r>
      <w:r w:rsidRPr="00467E7B">
        <w:rPr>
          <w:bCs/>
          <w:sz w:val="28"/>
          <w:szCs w:val="28"/>
          <w:lang w:eastAsia="ru-RU"/>
        </w:rPr>
        <w:t xml:space="preserve"> підготувати проєкт рішення на розгляд сесії міської ради.</w:t>
      </w:r>
    </w:p>
    <w:p w14:paraId="064A7C40" w14:textId="58D91823" w:rsidR="00467E7B" w:rsidRPr="00467E7B" w:rsidRDefault="00467E7B" w:rsidP="00467E7B">
      <w:pPr>
        <w:ind w:firstLine="567"/>
        <w:jc w:val="both"/>
        <w:rPr>
          <w:bCs/>
          <w:sz w:val="28"/>
          <w:szCs w:val="28"/>
          <w:lang w:eastAsia="ru-RU"/>
        </w:rPr>
      </w:pPr>
      <w:r w:rsidRPr="00467E7B">
        <w:rPr>
          <w:bCs/>
          <w:sz w:val="28"/>
          <w:szCs w:val="28"/>
          <w:lang w:eastAsia="ru-RU"/>
        </w:rPr>
        <w:t>3.</w:t>
      </w:r>
      <w:r>
        <w:rPr>
          <w:bCs/>
          <w:sz w:val="28"/>
          <w:szCs w:val="28"/>
          <w:lang w:eastAsia="ru-RU"/>
        </w:rPr>
        <w:t> </w:t>
      </w:r>
      <w:r w:rsidRPr="00467E7B">
        <w:rPr>
          <w:bCs/>
          <w:sz w:val="28"/>
          <w:szCs w:val="28"/>
          <w:lang w:eastAsia="ru-RU"/>
        </w:rPr>
        <w:t>Контроль за виконанням цього рішення покласти на заступника міського голови з питань діяльності виконавчих органів ради Валентину Чекман.</w:t>
      </w:r>
    </w:p>
    <w:p w14:paraId="728D597F" w14:textId="77777777" w:rsidR="00467E7B" w:rsidRDefault="00467E7B" w:rsidP="00467E7B">
      <w:pPr>
        <w:ind w:right="-1"/>
        <w:jc w:val="both"/>
      </w:pPr>
    </w:p>
    <w:p w14:paraId="33AF4A75" w14:textId="77777777" w:rsidR="00467E7B" w:rsidRDefault="00467E7B" w:rsidP="00467E7B">
      <w:pPr>
        <w:spacing w:after="200" w:line="276" w:lineRule="auto"/>
        <w:ind w:right="-1"/>
        <w:jc w:val="both"/>
      </w:pPr>
    </w:p>
    <w:p w14:paraId="66C844F1" w14:textId="77777777" w:rsidR="00467E7B" w:rsidRDefault="00467E7B" w:rsidP="00467E7B">
      <w:pPr>
        <w:spacing w:after="200" w:line="276" w:lineRule="auto"/>
        <w:ind w:right="-1"/>
        <w:jc w:val="both"/>
      </w:pPr>
      <w:r>
        <w:rPr>
          <w:bCs/>
          <w:sz w:val="28"/>
          <w:szCs w:val="28"/>
        </w:rPr>
        <w:t xml:space="preserve">Міський голова                                                                         Веліна ЗАЯЦЬ                </w:t>
      </w:r>
    </w:p>
    <w:p w14:paraId="0871E9BB" w14:textId="77777777" w:rsidR="00DA0D82" w:rsidRDefault="00DA0D82">
      <w:pPr>
        <w:spacing w:after="160" w:line="259" w:lineRule="auto"/>
      </w:pPr>
      <w:r>
        <w:br w:type="page"/>
      </w:r>
    </w:p>
    <w:p w14:paraId="15205FB0" w14:textId="52203944" w:rsidR="00DA0D82" w:rsidRPr="00577A16" w:rsidRDefault="00DA0D82" w:rsidP="00DA0D82">
      <w:pPr>
        <w:ind w:left="5670"/>
      </w:pPr>
      <w:r w:rsidRPr="00577A16">
        <w:lastRenderedPageBreak/>
        <w:t>Додаток</w:t>
      </w:r>
      <w:r>
        <w:t xml:space="preserve"> </w:t>
      </w:r>
    </w:p>
    <w:p w14:paraId="1603919F" w14:textId="61280E84" w:rsidR="00DA0D82" w:rsidRPr="00577A16" w:rsidRDefault="00DA0D82" w:rsidP="00DA0D82">
      <w:pPr>
        <w:ind w:left="5670"/>
      </w:pPr>
      <w:r w:rsidRPr="00577A16">
        <w:t xml:space="preserve">до рішення </w:t>
      </w:r>
      <w:r>
        <w:t xml:space="preserve">виконавчого комітету </w:t>
      </w:r>
      <w:r w:rsidRPr="00577A16">
        <w:t>від</w:t>
      </w:r>
      <w:r>
        <w:t xml:space="preserve"> 19.01.2023</w:t>
      </w:r>
      <w:r w:rsidRPr="00577A16">
        <w:t xml:space="preserve"> року №</w:t>
      </w:r>
      <w:r>
        <w:t> </w:t>
      </w:r>
      <w:r w:rsidR="00212609">
        <w:t>4</w:t>
      </w:r>
    </w:p>
    <w:p w14:paraId="21F63A75" w14:textId="77777777" w:rsidR="00DA0D82" w:rsidRPr="00577A16" w:rsidRDefault="00DA0D82" w:rsidP="00DA0D82">
      <w:pPr>
        <w:ind w:firstLine="705"/>
        <w:jc w:val="right"/>
      </w:pPr>
    </w:p>
    <w:p w14:paraId="7E2D6F18" w14:textId="77777777" w:rsidR="00DA0D82" w:rsidRPr="00577A16" w:rsidRDefault="00DA0D82" w:rsidP="00DA0D82">
      <w:pPr>
        <w:ind w:firstLine="705"/>
        <w:jc w:val="center"/>
      </w:pPr>
    </w:p>
    <w:p w14:paraId="300BEEB2" w14:textId="77777777" w:rsidR="00DA0D82" w:rsidRPr="00CE6FFB" w:rsidRDefault="00DA0D82" w:rsidP="00DA0D82">
      <w:pPr>
        <w:ind w:firstLine="705"/>
        <w:jc w:val="center"/>
      </w:pPr>
      <w:r w:rsidRPr="00CE6FFB">
        <w:t>ПЕРЕЛІК</w:t>
      </w:r>
    </w:p>
    <w:p w14:paraId="54D0E99F" w14:textId="77777777" w:rsidR="00DA0D82" w:rsidRPr="00CE6FFB" w:rsidRDefault="00DA0D82" w:rsidP="00DA0D82">
      <w:pPr>
        <w:ind w:firstLine="705"/>
        <w:jc w:val="center"/>
      </w:pPr>
      <w:r w:rsidRPr="00CE6FFB">
        <w:t>об’єктів Дунаєвецької міської ради, що підлягають приватизації</w:t>
      </w:r>
    </w:p>
    <w:p w14:paraId="6D9F531F" w14:textId="77777777" w:rsidR="00DA0D82" w:rsidRPr="00CE6FFB" w:rsidRDefault="00DA0D82" w:rsidP="00DA0D82">
      <w:pPr>
        <w:ind w:firstLine="705"/>
        <w:jc w:val="center"/>
        <w:rPr>
          <w:sz w:val="18"/>
          <w:szCs w:val="1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980"/>
        <w:gridCol w:w="1557"/>
        <w:gridCol w:w="2552"/>
        <w:gridCol w:w="1701"/>
        <w:gridCol w:w="1524"/>
      </w:tblGrid>
      <w:tr w:rsidR="00DA0D82" w:rsidRPr="00CE6FFB" w14:paraId="4F537768" w14:textId="77777777" w:rsidTr="00695B95">
        <w:tc>
          <w:tcPr>
            <w:tcW w:w="540" w:type="dxa"/>
            <w:tcBorders>
              <w:top w:val="single" w:sz="4" w:space="0" w:color="auto"/>
              <w:left w:val="single" w:sz="4" w:space="0" w:color="auto"/>
              <w:bottom w:val="single" w:sz="4" w:space="0" w:color="auto"/>
              <w:right w:val="single" w:sz="4" w:space="0" w:color="auto"/>
            </w:tcBorders>
          </w:tcPr>
          <w:p w14:paraId="1444CEB7" w14:textId="77777777" w:rsidR="00DA0D82" w:rsidRPr="00CE6FFB" w:rsidRDefault="00DA0D82" w:rsidP="00695B95">
            <w:pPr>
              <w:jc w:val="center"/>
            </w:pPr>
            <w:r w:rsidRPr="00CE6FFB">
              <w:t>№ п/п</w:t>
            </w:r>
          </w:p>
        </w:tc>
        <w:tc>
          <w:tcPr>
            <w:tcW w:w="1980" w:type="dxa"/>
            <w:tcBorders>
              <w:top w:val="single" w:sz="4" w:space="0" w:color="auto"/>
              <w:left w:val="single" w:sz="4" w:space="0" w:color="auto"/>
              <w:bottom w:val="single" w:sz="4" w:space="0" w:color="auto"/>
              <w:right w:val="single" w:sz="4" w:space="0" w:color="auto"/>
            </w:tcBorders>
          </w:tcPr>
          <w:p w14:paraId="2EBAFF19" w14:textId="77777777" w:rsidR="00DA0D82" w:rsidRPr="00CE6FFB" w:rsidRDefault="00DA0D82" w:rsidP="00695B95">
            <w:pPr>
              <w:jc w:val="center"/>
            </w:pPr>
            <w:r w:rsidRPr="00CE6FFB">
              <w:t>Адреса об’єкта приватизації</w:t>
            </w:r>
          </w:p>
        </w:tc>
        <w:tc>
          <w:tcPr>
            <w:tcW w:w="1557" w:type="dxa"/>
            <w:tcBorders>
              <w:top w:val="single" w:sz="4" w:space="0" w:color="auto"/>
              <w:left w:val="single" w:sz="4" w:space="0" w:color="auto"/>
              <w:bottom w:val="single" w:sz="4" w:space="0" w:color="auto"/>
              <w:right w:val="single" w:sz="4" w:space="0" w:color="auto"/>
            </w:tcBorders>
          </w:tcPr>
          <w:p w14:paraId="56D939E6" w14:textId="77777777" w:rsidR="00DA0D82" w:rsidRPr="00CE6FFB" w:rsidRDefault="00DA0D82" w:rsidP="00695B95">
            <w:pPr>
              <w:jc w:val="center"/>
            </w:pPr>
            <w:r w:rsidRPr="00CE6FFB">
              <w:t>Об’єкт приватизації</w:t>
            </w:r>
          </w:p>
        </w:tc>
        <w:tc>
          <w:tcPr>
            <w:tcW w:w="2552" w:type="dxa"/>
            <w:tcBorders>
              <w:top w:val="single" w:sz="4" w:space="0" w:color="auto"/>
              <w:left w:val="single" w:sz="4" w:space="0" w:color="auto"/>
              <w:bottom w:val="single" w:sz="4" w:space="0" w:color="auto"/>
              <w:right w:val="single" w:sz="4" w:space="0" w:color="auto"/>
            </w:tcBorders>
          </w:tcPr>
          <w:p w14:paraId="668F01E5" w14:textId="77777777" w:rsidR="00DA0D82" w:rsidRPr="00CE6FFB" w:rsidRDefault="00DA0D82" w:rsidP="00695B95">
            <w:pPr>
              <w:jc w:val="center"/>
            </w:pPr>
            <w:r w:rsidRPr="00CE6FFB">
              <w:t>Опис об’єкта</w:t>
            </w:r>
          </w:p>
        </w:tc>
        <w:tc>
          <w:tcPr>
            <w:tcW w:w="1701" w:type="dxa"/>
            <w:tcBorders>
              <w:top w:val="single" w:sz="4" w:space="0" w:color="auto"/>
              <w:left w:val="single" w:sz="4" w:space="0" w:color="auto"/>
              <w:bottom w:val="single" w:sz="4" w:space="0" w:color="auto"/>
              <w:right w:val="single" w:sz="4" w:space="0" w:color="auto"/>
            </w:tcBorders>
          </w:tcPr>
          <w:p w14:paraId="1748AA20" w14:textId="77777777" w:rsidR="00DA0D82" w:rsidRPr="00CE6FFB" w:rsidRDefault="00DA0D82" w:rsidP="00695B95">
            <w:pPr>
              <w:jc w:val="center"/>
            </w:pPr>
            <w:r w:rsidRPr="00CE6FFB">
              <w:t>Балансоутримувач</w:t>
            </w:r>
          </w:p>
        </w:tc>
        <w:tc>
          <w:tcPr>
            <w:tcW w:w="1524" w:type="dxa"/>
            <w:tcBorders>
              <w:top w:val="single" w:sz="4" w:space="0" w:color="auto"/>
              <w:left w:val="single" w:sz="4" w:space="0" w:color="auto"/>
              <w:bottom w:val="single" w:sz="4" w:space="0" w:color="auto"/>
              <w:right w:val="single" w:sz="4" w:space="0" w:color="auto"/>
            </w:tcBorders>
          </w:tcPr>
          <w:p w14:paraId="59B351BC" w14:textId="77777777" w:rsidR="00DA0D82" w:rsidRPr="00CE6FFB" w:rsidRDefault="00DA0D82" w:rsidP="00695B95">
            <w:pPr>
              <w:jc w:val="center"/>
            </w:pPr>
            <w:r w:rsidRPr="00CE6FFB">
              <w:t>Спосіб приватизації</w:t>
            </w:r>
          </w:p>
        </w:tc>
      </w:tr>
      <w:tr w:rsidR="00DA0D82" w:rsidRPr="00CE6FFB" w14:paraId="72C63380" w14:textId="77777777" w:rsidTr="00695B95">
        <w:tc>
          <w:tcPr>
            <w:tcW w:w="540" w:type="dxa"/>
            <w:tcBorders>
              <w:top w:val="single" w:sz="4" w:space="0" w:color="auto"/>
              <w:left w:val="single" w:sz="4" w:space="0" w:color="auto"/>
              <w:bottom w:val="single" w:sz="4" w:space="0" w:color="auto"/>
              <w:right w:val="single" w:sz="4" w:space="0" w:color="auto"/>
            </w:tcBorders>
          </w:tcPr>
          <w:p w14:paraId="5018B004" w14:textId="77777777" w:rsidR="00DA0D82" w:rsidRPr="00CE6FFB" w:rsidRDefault="00DA0D82" w:rsidP="00695B95">
            <w:pPr>
              <w:jc w:val="center"/>
            </w:pPr>
            <w:r w:rsidRPr="00CE6FFB">
              <w:t>1</w:t>
            </w:r>
          </w:p>
        </w:tc>
        <w:tc>
          <w:tcPr>
            <w:tcW w:w="1980" w:type="dxa"/>
            <w:tcBorders>
              <w:top w:val="single" w:sz="4" w:space="0" w:color="auto"/>
              <w:left w:val="single" w:sz="4" w:space="0" w:color="auto"/>
              <w:bottom w:val="single" w:sz="4" w:space="0" w:color="auto"/>
              <w:right w:val="single" w:sz="4" w:space="0" w:color="auto"/>
            </w:tcBorders>
          </w:tcPr>
          <w:p w14:paraId="5E255E1F" w14:textId="77777777" w:rsidR="00DA0D82" w:rsidRPr="00CE6FFB" w:rsidRDefault="00DA0D82" w:rsidP="00695B95">
            <w:pPr>
              <w:jc w:val="center"/>
              <w:rPr>
                <w:color w:val="000000"/>
              </w:rPr>
            </w:pPr>
            <w:r w:rsidRPr="00CE6FFB">
              <w:rPr>
                <w:color w:val="000000"/>
              </w:rPr>
              <w:t>Хмельницька область м.Дунаївці, вул. Базарна, 8</w:t>
            </w:r>
          </w:p>
        </w:tc>
        <w:tc>
          <w:tcPr>
            <w:tcW w:w="1557" w:type="dxa"/>
            <w:tcBorders>
              <w:top w:val="single" w:sz="4" w:space="0" w:color="auto"/>
              <w:left w:val="single" w:sz="4" w:space="0" w:color="auto"/>
              <w:bottom w:val="single" w:sz="4" w:space="0" w:color="auto"/>
              <w:right w:val="single" w:sz="4" w:space="0" w:color="auto"/>
            </w:tcBorders>
          </w:tcPr>
          <w:p w14:paraId="5A98AED7" w14:textId="77777777" w:rsidR="00DA0D82" w:rsidRPr="00CE6FFB" w:rsidRDefault="00DA0D82" w:rsidP="00695B95">
            <w:pPr>
              <w:jc w:val="center"/>
            </w:pPr>
            <w:r w:rsidRPr="00CE6FFB">
              <w:t>Адміністра-тивний будинок</w:t>
            </w:r>
          </w:p>
        </w:tc>
        <w:tc>
          <w:tcPr>
            <w:tcW w:w="2552" w:type="dxa"/>
            <w:tcBorders>
              <w:top w:val="single" w:sz="4" w:space="0" w:color="auto"/>
              <w:left w:val="single" w:sz="4" w:space="0" w:color="auto"/>
              <w:bottom w:val="single" w:sz="4" w:space="0" w:color="auto"/>
              <w:right w:val="single" w:sz="4" w:space="0" w:color="auto"/>
            </w:tcBorders>
          </w:tcPr>
          <w:p w14:paraId="2E78574E" w14:textId="77777777" w:rsidR="00DA0D82" w:rsidRPr="00CE6FFB" w:rsidRDefault="00DA0D82" w:rsidP="00695B95">
            <w:pPr>
              <w:pStyle w:val="a7"/>
              <w:shd w:val="clear" w:color="auto" w:fill="FFFFFF"/>
              <w:spacing w:before="0" w:beforeAutospacing="0" w:after="0" w:afterAutospacing="0"/>
              <w:jc w:val="both"/>
              <w:rPr>
                <w:color w:val="000000"/>
                <w:sz w:val="22"/>
                <w:szCs w:val="22"/>
                <w:vertAlign w:val="superscript"/>
                <w:lang w:val="uk-UA"/>
              </w:rPr>
            </w:pPr>
            <w:r w:rsidRPr="00CE6FFB">
              <w:rPr>
                <w:color w:val="000000"/>
                <w:sz w:val="22"/>
                <w:szCs w:val="22"/>
              </w:rPr>
              <w:t xml:space="preserve">Загальна площа: </w:t>
            </w:r>
            <w:smartTag w:uri="urn:schemas-microsoft-com:office:smarttags" w:element="metricconverter">
              <w:smartTagPr>
                <w:attr w:name="ProductID" w:val="423,4 м2"/>
              </w:smartTagPr>
              <w:r w:rsidRPr="00CE6FFB">
                <w:rPr>
                  <w:color w:val="000000"/>
                  <w:sz w:val="22"/>
                  <w:szCs w:val="22"/>
                  <w:lang w:val="uk-UA"/>
                </w:rPr>
                <w:t xml:space="preserve">423,4 </w:t>
              </w:r>
              <w:r w:rsidRPr="00CE6FFB">
                <w:rPr>
                  <w:color w:val="000000"/>
                  <w:sz w:val="22"/>
                  <w:szCs w:val="22"/>
                </w:rPr>
                <w:t>м</w:t>
              </w:r>
              <w:r w:rsidRPr="00CE6FFB">
                <w:rPr>
                  <w:color w:val="000000"/>
                  <w:sz w:val="22"/>
                  <w:szCs w:val="22"/>
                  <w:vertAlign w:val="superscript"/>
                  <w:lang w:val="uk-UA"/>
                </w:rPr>
                <w:t>2</w:t>
              </w:r>
            </w:smartTag>
          </w:p>
          <w:p w14:paraId="59BA2613" w14:textId="77777777" w:rsidR="00DA0D82" w:rsidRPr="00CE6FFB" w:rsidRDefault="00DA0D82" w:rsidP="00695B95">
            <w:pPr>
              <w:pStyle w:val="a7"/>
              <w:shd w:val="clear" w:color="auto" w:fill="FFFFFF"/>
              <w:spacing w:before="0" w:beforeAutospacing="0" w:after="0" w:afterAutospacing="0"/>
              <w:jc w:val="both"/>
              <w:rPr>
                <w:color w:val="000000"/>
                <w:sz w:val="22"/>
                <w:szCs w:val="22"/>
                <w:lang w:val="uk-UA"/>
              </w:rPr>
            </w:pPr>
            <w:r w:rsidRPr="00CE6FFB">
              <w:rPr>
                <w:color w:val="000000"/>
                <w:sz w:val="22"/>
                <w:szCs w:val="22"/>
              </w:rPr>
              <w:t xml:space="preserve">Опис: </w:t>
            </w:r>
            <w:r w:rsidRPr="00CE6FFB">
              <w:rPr>
                <w:color w:val="000000"/>
                <w:sz w:val="22"/>
                <w:szCs w:val="22"/>
                <w:lang w:val="uk-UA"/>
              </w:rPr>
              <w:t xml:space="preserve">адміністративний будинок  </w:t>
            </w:r>
          </w:p>
          <w:p w14:paraId="55537F77" w14:textId="77777777" w:rsidR="00DA0D82" w:rsidRPr="006E6820" w:rsidRDefault="00DA0D82" w:rsidP="00695B95">
            <w:pPr>
              <w:pStyle w:val="a7"/>
              <w:shd w:val="clear" w:color="auto" w:fill="FFFFFF"/>
              <w:spacing w:before="0" w:beforeAutospacing="0" w:after="0" w:afterAutospacing="0"/>
              <w:jc w:val="both"/>
              <w:rPr>
                <w:color w:val="000000"/>
                <w:sz w:val="22"/>
                <w:szCs w:val="22"/>
                <w:lang w:val="uk-UA"/>
              </w:rPr>
            </w:pPr>
            <w:r w:rsidRPr="006E6820">
              <w:rPr>
                <w:color w:val="000000"/>
                <w:sz w:val="22"/>
                <w:szCs w:val="22"/>
                <w:lang w:val="uk-UA"/>
              </w:rPr>
              <w:t>Технічна характе</w:t>
            </w:r>
            <w:r w:rsidRPr="00CE6FFB">
              <w:rPr>
                <w:color w:val="000000"/>
                <w:sz w:val="22"/>
                <w:szCs w:val="22"/>
                <w:lang w:val="uk-UA"/>
              </w:rPr>
              <w:t>-</w:t>
            </w:r>
            <w:r w:rsidRPr="006E6820">
              <w:rPr>
                <w:color w:val="000000"/>
                <w:sz w:val="22"/>
                <w:szCs w:val="22"/>
                <w:lang w:val="uk-UA"/>
              </w:rPr>
              <w:t xml:space="preserve">ристика: </w:t>
            </w:r>
          </w:p>
          <w:p w14:paraId="7F4DECE4" w14:textId="77777777" w:rsidR="00DA0D82" w:rsidRPr="00CE6FFB" w:rsidRDefault="00DA0D82" w:rsidP="00695B95">
            <w:pPr>
              <w:pStyle w:val="a7"/>
              <w:shd w:val="clear" w:color="auto" w:fill="FFFFFF"/>
              <w:spacing w:before="0" w:beforeAutospacing="0" w:after="0" w:afterAutospacing="0"/>
              <w:jc w:val="both"/>
              <w:rPr>
                <w:color w:val="000000"/>
                <w:sz w:val="22"/>
                <w:szCs w:val="22"/>
                <w:lang w:val="uk-UA"/>
              </w:rPr>
            </w:pPr>
            <w:r w:rsidRPr="006E6820">
              <w:rPr>
                <w:color w:val="000000"/>
                <w:sz w:val="22"/>
                <w:szCs w:val="22"/>
                <w:lang w:val="uk-UA"/>
              </w:rPr>
              <w:t xml:space="preserve">Будівля </w:t>
            </w:r>
            <w:r w:rsidRPr="00CE6FFB">
              <w:rPr>
                <w:color w:val="000000"/>
                <w:sz w:val="22"/>
                <w:szCs w:val="22"/>
                <w:lang w:val="uk-UA"/>
              </w:rPr>
              <w:t>одноповерхова</w:t>
            </w:r>
            <w:r w:rsidRPr="006E6820">
              <w:rPr>
                <w:color w:val="000000"/>
                <w:sz w:val="22"/>
                <w:szCs w:val="22"/>
                <w:lang w:val="uk-UA"/>
              </w:rPr>
              <w:t xml:space="preserve"> </w:t>
            </w:r>
            <w:r w:rsidRPr="00CE6FFB">
              <w:rPr>
                <w:color w:val="000000"/>
                <w:sz w:val="22"/>
                <w:szCs w:val="22"/>
                <w:lang w:val="uk-UA"/>
              </w:rPr>
              <w:t xml:space="preserve">загальною площею </w:t>
            </w:r>
            <w:smartTag w:uri="urn:schemas-microsoft-com:office:smarttags" w:element="metricconverter">
              <w:smartTagPr>
                <w:attr w:name="ProductID" w:val="423,4 м2"/>
              </w:smartTagPr>
              <w:r w:rsidRPr="00CE6FFB">
                <w:rPr>
                  <w:color w:val="000000"/>
                  <w:sz w:val="22"/>
                  <w:szCs w:val="22"/>
                  <w:lang w:val="uk-UA"/>
                </w:rPr>
                <w:t>423,4 м</w:t>
              </w:r>
              <w:r w:rsidRPr="00CE6FFB">
                <w:rPr>
                  <w:color w:val="000000"/>
                  <w:sz w:val="22"/>
                  <w:szCs w:val="22"/>
                  <w:vertAlign w:val="superscript"/>
                  <w:lang w:val="uk-UA"/>
                </w:rPr>
                <w:t>2</w:t>
              </w:r>
            </w:smartTag>
            <w:r w:rsidRPr="00CE6FFB">
              <w:rPr>
                <w:color w:val="000000"/>
                <w:sz w:val="22"/>
                <w:szCs w:val="22"/>
                <w:lang w:val="uk-UA"/>
              </w:rPr>
              <w:t xml:space="preserve"> (приміщення </w:t>
            </w:r>
            <w:smartTag w:uri="urn:schemas-microsoft-com:office:smarttags" w:element="metricconverter">
              <w:smartTagPr>
                <w:attr w:name="ProductID" w:val="406,6 м2"/>
              </w:smartTagPr>
              <w:r w:rsidRPr="00CE6FFB">
                <w:rPr>
                  <w:color w:val="000000"/>
                  <w:sz w:val="22"/>
                  <w:szCs w:val="22"/>
                  <w:lang w:val="uk-UA"/>
                </w:rPr>
                <w:t>406,6 м</w:t>
              </w:r>
              <w:r w:rsidRPr="00CE6FFB">
                <w:rPr>
                  <w:color w:val="000000"/>
                  <w:sz w:val="22"/>
                  <w:szCs w:val="22"/>
                  <w:vertAlign w:val="superscript"/>
                  <w:lang w:val="uk-UA"/>
                </w:rPr>
                <w:t>2</w:t>
              </w:r>
            </w:smartTag>
            <w:r w:rsidRPr="00CE6FFB">
              <w:rPr>
                <w:color w:val="000000"/>
                <w:sz w:val="22"/>
                <w:szCs w:val="22"/>
                <w:lang w:val="uk-UA"/>
              </w:rPr>
              <w:t xml:space="preserve">, веранда </w:t>
            </w:r>
            <w:smartTag w:uri="urn:schemas-microsoft-com:office:smarttags" w:element="metricconverter">
              <w:smartTagPr>
                <w:attr w:name="ProductID" w:val="16,8 м2"/>
              </w:smartTagPr>
              <w:r w:rsidRPr="00CE6FFB">
                <w:rPr>
                  <w:color w:val="000000"/>
                  <w:sz w:val="22"/>
                  <w:szCs w:val="22"/>
                  <w:lang w:val="uk-UA"/>
                </w:rPr>
                <w:t>16,8 м</w:t>
              </w:r>
              <w:r w:rsidRPr="00CE6FFB">
                <w:rPr>
                  <w:color w:val="000000"/>
                  <w:sz w:val="22"/>
                  <w:szCs w:val="22"/>
                  <w:vertAlign w:val="superscript"/>
                  <w:lang w:val="uk-UA"/>
                </w:rPr>
                <w:t>2</w:t>
              </w:r>
            </w:smartTag>
            <w:r w:rsidRPr="00CE6FFB">
              <w:rPr>
                <w:color w:val="000000"/>
                <w:sz w:val="22"/>
                <w:szCs w:val="22"/>
                <w:lang w:val="uk-UA"/>
              </w:rPr>
              <w:t xml:space="preserve">);  матеріал фундаменту камінь, матеріал стін - камінь, перекриття – дерев’яне, покрівля - шифер; </w:t>
            </w:r>
          </w:p>
          <w:p w14:paraId="6B85DFE9" w14:textId="77777777" w:rsidR="00DA0D82" w:rsidRPr="005E2C84" w:rsidRDefault="00DA0D82" w:rsidP="00695B95">
            <w:pPr>
              <w:pStyle w:val="a7"/>
              <w:shd w:val="clear" w:color="auto" w:fill="FFFFFF"/>
              <w:spacing w:before="0" w:beforeAutospacing="0" w:after="0" w:afterAutospacing="0"/>
              <w:jc w:val="both"/>
              <w:rPr>
                <w:color w:val="000000"/>
                <w:sz w:val="22"/>
                <w:szCs w:val="22"/>
                <w:lang w:val="uk-UA"/>
              </w:rPr>
            </w:pPr>
            <w:r w:rsidRPr="005E2C84">
              <w:rPr>
                <w:color w:val="000000"/>
                <w:sz w:val="22"/>
                <w:szCs w:val="22"/>
                <w:lang w:val="uk-UA"/>
              </w:rPr>
              <w:t>Інженерні комунікації:</w:t>
            </w:r>
          </w:p>
          <w:p w14:paraId="09EBDBDE" w14:textId="77777777" w:rsidR="00DA0D82" w:rsidRPr="00CE6FFB" w:rsidRDefault="00DA0D82" w:rsidP="00695B95">
            <w:pPr>
              <w:pStyle w:val="a7"/>
              <w:shd w:val="clear" w:color="auto" w:fill="FFFFFF"/>
              <w:spacing w:before="0" w:beforeAutospacing="0" w:after="0" w:afterAutospacing="0"/>
              <w:jc w:val="both"/>
              <w:rPr>
                <w:color w:val="000000"/>
                <w:sz w:val="22"/>
                <w:szCs w:val="22"/>
                <w:lang w:val="uk-UA"/>
              </w:rPr>
            </w:pPr>
            <w:r w:rsidRPr="005E2C84">
              <w:rPr>
                <w:color w:val="000000"/>
                <w:sz w:val="22"/>
                <w:szCs w:val="22"/>
                <w:lang w:val="uk-UA"/>
              </w:rPr>
              <w:t>Електрика – так; водопостачання та водовідведення – так; опалення - водяне.</w:t>
            </w:r>
          </w:p>
          <w:p w14:paraId="385E8E9E" w14:textId="77777777" w:rsidR="00DA0D82" w:rsidRPr="00CE6FFB" w:rsidRDefault="00DA0D82" w:rsidP="00695B95">
            <w:pPr>
              <w:pStyle w:val="a7"/>
              <w:shd w:val="clear" w:color="auto" w:fill="FFFFFF"/>
              <w:spacing w:before="0" w:beforeAutospacing="0" w:after="0" w:afterAutospacing="0"/>
              <w:jc w:val="both"/>
              <w:rPr>
                <w:color w:val="000000"/>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14:paraId="1E921B5E" w14:textId="77777777" w:rsidR="00DA0D82" w:rsidRPr="00CE6FFB" w:rsidRDefault="00DA0D82" w:rsidP="00695B95">
            <w:pPr>
              <w:jc w:val="center"/>
            </w:pPr>
            <w:r w:rsidRPr="00CE6FFB">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6630A210" w14:textId="77777777" w:rsidR="00DA0D82" w:rsidRPr="00CE6FFB" w:rsidRDefault="00DA0D82" w:rsidP="00695B95">
            <w:pPr>
              <w:jc w:val="center"/>
            </w:pPr>
            <w:r w:rsidRPr="00CE6FFB">
              <w:t>Аукціон без умов</w:t>
            </w:r>
          </w:p>
        </w:tc>
      </w:tr>
      <w:tr w:rsidR="00DA0D82" w:rsidRPr="00CE6FFB" w14:paraId="7CC74028" w14:textId="77777777" w:rsidTr="00695B95">
        <w:tc>
          <w:tcPr>
            <w:tcW w:w="540" w:type="dxa"/>
            <w:tcBorders>
              <w:top w:val="single" w:sz="4" w:space="0" w:color="auto"/>
              <w:left w:val="single" w:sz="4" w:space="0" w:color="auto"/>
              <w:bottom w:val="single" w:sz="4" w:space="0" w:color="auto"/>
              <w:right w:val="single" w:sz="4" w:space="0" w:color="auto"/>
            </w:tcBorders>
          </w:tcPr>
          <w:p w14:paraId="38B2A0B9" w14:textId="77777777" w:rsidR="00DA0D82" w:rsidRPr="00CE6FFB" w:rsidRDefault="00DA0D82" w:rsidP="00695B95">
            <w:pPr>
              <w:jc w:val="center"/>
            </w:pPr>
            <w:r w:rsidRPr="00CE6FFB">
              <w:t>2</w:t>
            </w:r>
          </w:p>
        </w:tc>
        <w:tc>
          <w:tcPr>
            <w:tcW w:w="1980" w:type="dxa"/>
            <w:tcBorders>
              <w:top w:val="single" w:sz="4" w:space="0" w:color="auto"/>
              <w:left w:val="single" w:sz="4" w:space="0" w:color="auto"/>
              <w:bottom w:val="single" w:sz="4" w:space="0" w:color="auto"/>
              <w:right w:val="single" w:sz="4" w:space="0" w:color="auto"/>
            </w:tcBorders>
          </w:tcPr>
          <w:p w14:paraId="37CCB059" w14:textId="77777777" w:rsidR="00DA0D82" w:rsidRPr="008C5C2E" w:rsidRDefault="00DA0D82" w:rsidP="00695B95">
            <w:pPr>
              <w:jc w:val="center"/>
              <w:rPr>
                <w:color w:val="000000"/>
              </w:rPr>
            </w:pPr>
            <w:r w:rsidRPr="008C5C2E">
              <w:rPr>
                <w:color w:val="000000"/>
              </w:rPr>
              <w:t xml:space="preserve">Хмельницька область, Кам’янець-Подільський район, </w:t>
            </w:r>
            <w:r>
              <w:rPr>
                <w:color w:val="000000"/>
              </w:rPr>
              <w:t>с. Січинці, вул. Молодіжна, 1</w:t>
            </w:r>
          </w:p>
        </w:tc>
        <w:tc>
          <w:tcPr>
            <w:tcW w:w="1557" w:type="dxa"/>
            <w:tcBorders>
              <w:top w:val="single" w:sz="4" w:space="0" w:color="auto"/>
              <w:left w:val="single" w:sz="4" w:space="0" w:color="auto"/>
              <w:bottom w:val="single" w:sz="4" w:space="0" w:color="auto"/>
              <w:right w:val="single" w:sz="4" w:space="0" w:color="auto"/>
            </w:tcBorders>
          </w:tcPr>
          <w:p w14:paraId="429629B0" w14:textId="77777777" w:rsidR="00DA0D82" w:rsidRPr="00106503" w:rsidRDefault="00DA0D82" w:rsidP="00695B95">
            <w:pPr>
              <w:keepNext/>
              <w:keepLines/>
              <w:jc w:val="center"/>
              <w:rPr>
                <w:color w:val="000000"/>
              </w:rPr>
            </w:pPr>
            <w:r w:rsidRPr="00106503">
              <w:rPr>
                <w:rStyle w:val="rvts6"/>
                <w:color w:val="000000"/>
              </w:rPr>
              <w:t xml:space="preserve">Нежитлова будівля </w:t>
            </w:r>
          </w:p>
        </w:tc>
        <w:tc>
          <w:tcPr>
            <w:tcW w:w="2552" w:type="dxa"/>
            <w:tcBorders>
              <w:top w:val="single" w:sz="4" w:space="0" w:color="auto"/>
              <w:left w:val="single" w:sz="4" w:space="0" w:color="auto"/>
              <w:bottom w:val="single" w:sz="4" w:space="0" w:color="auto"/>
              <w:right w:val="single" w:sz="4" w:space="0" w:color="auto"/>
            </w:tcBorders>
          </w:tcPr>
          <w:p w14:paraId="15CA193C" w14:textId="77777777" w:rsidR="00DA0D82" w:rsidRPr="00106503" w:rsidRDefault="00DA0D82" w:rsidP="00695B95">
            <w:pPr>
              <w:pStyle w:val="a7"/>
              <w:shd w:val="clear" w:color="auto" w:fill="FFFFFF"/>
              <w:spacing w:before="0" w:beforeAutospacing="0" w:after="0" w:afterAutospacing="0"/>
              <w:jc w:val="both"/>
              <w:rPr>
                <w:color w:val="000000"/>
                <w:sz w:val="22"/>
                <w:szCs w:val="22"/>
                <w:vertAlign w:val="superscript"/>
                <w:lang w:val="uk-UA"/>
              </w:rPr>
            </w:pPr>
            <w:r w:rsidRPr="00106503">
              <w:rPr>
                <w:color w:val="000000"/>
                <w:sz w:val="22"/>
                <w:szCs w:val="22"/>
              </w:rPr>
              <w:t>Загальна площа:</w:t>
            </w:r>
            <w:r w:rsidRPr="00106503">
              <w:rPr>
                <w:color w:val="000000"/>
                <w:sz w:val="22"/>
                <w:szCs w:val="22"/>
                <w:lang w:val="uk-UA"/>
              </w:rPr>
              <w:t xml:space="preserve"> 128,2 </w:t>
            </w:r>
            <w:r w:rsidRPr="00106503">
              <w:rPr>
                <w:color w:val="000000"/>
                <w:sz w:val="22"/>
                <w:szCs w:val="22"/>
              </w:rPr>
              <w:t>м</w:t>
            </w:r>
            <w:r w:rsidRPr="00106503">
              <w:rPr>
                <w:color w:val="000000"/>
                <w:sz w:val="22"/>
                <w:szCs w:val="22"/>
                <w:vertAlign w:val="superscript"/>
                <w:lang w:val="uk-UA"/>
              </w:rPr>
              <w:t>2</w:t>
            </w:r>
          </w:p>
          <w:p w14:paraId="0536D38A" w14:textId="77777777" w:rsidR="00DA0D82" w:rsidRPr="00106503" w:rsidRDefault="00DA0D82" w:rsidP="00695B95">
            <w:pPr>
              <w:pStyle w:val="a7"/>
              <w:shd w:val="clear" w:color="auto" w:fill="FFFFFF"/>
              <w:spacing w:before="0" w:beforeAutospacing="0" w:after="0" w:afterAutospacing="0"/>
              <w:jc w:val="both"/>
              <w:rPr>
                <w:color w:val="000000"/>
                <w:sz w:val="22"/>
                <w:szCs w:val="22"/>
                <w:lang w:val="uk-UA"/>
              </w:rPr>
            </w:pPr>
            <w:r w:rsidRPr="00106503">
              <w:rPr>
                <w:color w:val="000000"/>
                <w:sz w:val="22"/>
                <w:szCs w:val="22"/>
              </w:rPr>
              <w:t xml:space="preserve">Опис: </w:t>
            </w:r>
            <w:r w:rsidRPr="00106503">
              <w:rPr>
                <w:color w:val="000000"/>
                <w:sz w:val="22"/>
                <w:szCs w:val="22"/>
                <w:lang w:val="uk-UA"/>
              </w:rPr>
              <w:t>нежитлова одноповерхова будівля  п</w:t>
            </w:r>
            <w:r w:rsidRPr="00106503">
              <w:rPr>
                <w:color w:val="000000"/>
                <w:sz w:val="22"/>
                <w:szCs w:val="22"/>
              </w:rPr>
              <w:t>означен</w:t>
            </w:r>
            <w:r w:rsidRPr="00106503">
              <w:rPr>
                <w:color w:val="000000"/>
                <w:sz w:val="22"/>
                <w:szCs w:val="22"/>
                <w:lang w:val="uk-UA"/>
              </w:rPr>
              <w:t xml:space="preserve">а </w:t>
            </w:r>
            <w:r w:rsidRPr="00106503">
              <w:rPr>
                <w:color w:val="000000"/>
                <w:sz w:val="22"/>
                <w:szCs w:val="22"/>
              </w:rPr>
              <w:t>літерою «А-1»</w:t>
            </w:r>
            <w:r w:rsidRPr="00106503">
              <w:rPr>
                <w:color w:val="000000"/>
                <w:sz w:val="22"/>
                <w:szCs w:val="22"/>
                <w:lang w:val="uk-UA"/>
              </w:rPr>
              <w:t>,</w:t>
            </w:r>
            <w:r w:rsidRPr="00106503">
              <w:rPr>
                <w:color w:val="000000"/>
                <w:sz w:val="22"/>
                <w:szCs w:val="22"/>
              </w:rPr>
              <w:t xml:space="preserve"> загальною площею </w:t>
            </w:r>
            <w:r w:rsidRPr="00106503">
              <w:rPr>
                <w:color w:val="000000"/>
                <w:sz w:val="22"/>
                <w:szCs w:val="22"/>
                <w:lang w:val="uk-UA"/>
              </w:rPr>
              <w:t>128,2 </w:t>
            </w:r>
            <w:r w:rsidRPr="00106503">
              <w:rPr>
                <w:color w:val="000000"/>
                <w:sz w:val="22"/>
                <w:szCs w:val="22"/>
              </w:rPr>
              <w:t>м</w:t>
            </w:r>
            <w:r w:rsidRPr="00106503">
              <w:rPr>
                <w:color w:val="000000"/>
                <w:sz w:val="22"/>
                <w:szCs w:val="22"/>
                <w:vertAlign w:val="superscript"/>
                <w:lang w:val="uk-UA"/>
              </w:rPr>
              <w:t>2</w:t>
            </w:r>
            <w:r w:rsidRPr="00106503">
              <w:rPr>
                <w:color w:val="000000"/>
                <w:sz w:val="22"/>
                <w:szCs w:val="22"/>
                <w:lang w:val="uk-UA"/>
              </w:rPr>
              <w:t>.</w:t>
            </w:r>
          </w:p>
          <w:p w14:paraId="235E0637" w14:textId="77777777" w:rsidR="00DA0D82" w:rsidRPr="00106503" w:rsidRDefault="00DA0D82" w:rsidP="00695B95">
            <w:pPr>
              <w:pStyle w:val="a7"/>
              <w:shd w:val="clear" w:color="auto" w:fill="FFFFFF"/>
              <w:spacing w:before="0" w:beforeAutospacing="0" w:after="0" w:afterAutospacing="0"/>
              <w:jc w:val="both"/>
              <w:rPr>
                <w:color w:val="000000"/>
                <w:sz w:val="22"/>
                <w:szCs w:val="22"/>
                <w:lang w:val="uk-UA"/>
              </w:rPr>
            </w:pPr>
            <w:r w:rsidRPr="00106503">
              <w:rPr>
                <w:color w:val="000000"/>
                <w:sz w:val="22"/>
                <w:szCs w:val="22"/>
                <w:lang w:val="uk-UA"/>
              </w:rPr>
              <w:t>Технічна характери-стика: нежитлова будівля позначена літерою «А-1»:  матеріал фундаменту - камінь, матеріал стін - камінь, покрівля – шифер, перекриття – дерев’яне, підлога - бетон. Інженерне обладнання: електропостачання – наявне, опалення – пічне, газопровід – наявний.</w:t>
            </w:r>
          </w:p>
        </w:tc>
        <w:tc>
          <w:tcPr>
            <w:tcW w:w="1701" w:type="dxa"/>
            <w:tcBorders>
              <w:top w:val="single" w:sz="4" w:space="0" w:color="auto"/>
              <w:left w:val="single" w:sz="4" w:space="0" w:color="auto"/>
              <w:bottom w:val="single" w:sz="4" w:space="0" w:color="auto"/>
              <w:right w:val="single" w:sz="4" w:space="0" w:color="auto"/>
            </w:tcBorders>
          </w:tcPr>
          <w:p w14:paraId="69211E7B" w14:textId="77777777" w:rsidR="00DA0D82" w:rsidRPr="004236CF" w:rsidRDefault="00DA0D82" w:rsidP="00695B95">
            <w:pPr>
              <w:jc w:val="center"/>
            </w:pPr>
            <w:r w:rsidRPr="004236CF">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369B3EDC" w14:textId="77777777" w:rsidR="00DA0D82" w:rsidRPr="00CE6FFB" w:rsidRDefault="00DA0D82" w:rsidP="00695B95">
            <w:pPr>
              <w:jc w:val="center"/>
            </w:pPr>
            <w:r w:rsidRPr="00CE6FFB">
              <w:t>Аукціон без умов</w:t>
            </w:r>
          </w:p>
        </w:tc>
      </w:tr>
      <w:tr w:rsidR="00DA0D82" w:rsidRPr="00CE6FFB" w14:paraId="786E4655" w14:textId="77777777" w:rsidTr="00695B95">
        <w:tc>
          <w:tcPr>
            <w:tcW w:w="540" w:type="dxa"/>
            <w:tcBorders>
              <w:top w:val="single" w:sz="4" w:space="0" w:color="auto"/>
              <w:left w:val="single" w:sz="4" w:space="0" w:color="auto"/>
              <w:bottom w:val="single" w:sz="4" w:space="0" w:color="auto"/>
              <w:right w:val="single" w:sz="4" w:space="0" w:color="auto"/>
            </w:tcBorders>
          </w:tcPr>
          <w:p w14:paraId="02F52E41" w14:textId="77777777" w:rsidR="00DA0D82" w:rsidRPr="00CE6FFB" w:rsidRDefault="00DA0D82" w:rsidP="00695B95">
            <w:pPr>
              <w:jc w:val="center"/>
            </w:pPr>
            <w:r w:rsidRPr="00CE6FFB">
              <w:t>3</w:t>
            </w:r>
          </w:p>
        </w:tc>
        <w:tc>
          <w:tcPr>
            <w:tcW w:w="1980" w:type="dxa"/>
            <w:tcBorders>
              <w:top w:val="single" w:sz="4" w:space="0" w:color="auto"/>
              <w:left w:val="single" w:sz="4" w:space="0" w:color="auto"/>
              <w:bottom w:val="single" w:sz="4" w:space="0" w:color="auto"/>
              <w:right w:val="single" w:sz="4" w:space="0" w:color="auto"/>
            </w:tcBorders>
          </w:tcPr>
          <w:p w14:paraId="12FC2080" w14:textId="77777777" w:rsidR="00DA0D82" w:rsidRPr="008C5C2E" w:rsidRDefault="00DA0D82" w:rsidP="00695B95">
            <w:pPr>
              <w:jc w:val="center"/>
              <w:rPr>
                <w:color w:val="000000"/>
              </w:rPr>
            </w:pPr>
            <w:r w:rsidRPr="008C5C2E">
              <w:rPr>
                <w:color w:val="000000"/>
              </w:rPr>
              <w:t xml:space="preserve">Хмельницька область, Кам’янець-Подільський район, </w:t>
            </w:r>
            <w:r>
              <w:rPr>
                <w:color w:val="000000"/>
              </w:rPr>
              <w:t xml:space="preserve">с. Залісці, </w:t>
            </w:r>
            <w:r>
              <w:rPr>
                <w:color w:val="000000"/>
              </w:rPr>
              <w:lastRenderedPageBreak/>
              <w:t>вул. Анатолія Романчука, 4-Г</w:t>
            </w:r>
          </w:p>
        </w:tc>
        <w:tc>
          <w:tcPr>
            <w:tcW w:w="1557" w:type="dxa"/>
            <w:tcBorders>
              <w:top w:val="single" w:sz="4" w:space="0" w:color="auto"/>
              <w:left w:val="single" w:sz="4" w:space="0" w:color="auto"/>
              <w:bottom w:val="single" w:sz="4" w:space="0" w:color="auto"/>
              <w:right w:val="single" w:sz="4" w:space="0" w:color="auto"/>
            </w:tcBorders>
          </w:tcPr>
          <w:p w14:paraId="6D777A68" w14:textId="77777777" w:rsidR="00DA0D82" w:rsidRPr="00106503" w:rsidRDefault="00DA0D82" w:rsidP="00695B95">
            <w:pPr>
              <w:keepNext/>
              <w:keepLines/>
              <w:jc w:val="center"/>
              <w:rPr>
                <w:color w:val="000000"/>
              </w:rPr>
            </w:pPr>
            <w:r w:rsidRPr="00106503">
              <w:rPr>
                <w:rStyle w:val="rvts6"/>
                <w:color w:val="000000"/>
              </w:rPr>
              <w:lastRenderedPageBreak/>
              <w:t>Нежитлова будівля</w:t>
            </w:r>
            <w:r>
              <w:rPr>
                <w:rStyle w:val="rvts6"/>
                <w:color w:val="000000"/>
              </w:rPr>
              <w:t xml:space="preserve"> котельні</w:t>
            </w:r>
            <w:r w:rsidRPr="00106503">
              <w:rPr>
                <w:rStyle w:val="rvts6"/>
                <w:color w:val="000000"/>
              </w:rPr>
              <w:t xml:space="preserve"> </w:t>
            </w:r>
          </w:p>
        </w:tc>
        <w:tc>
          <w:tcPr>
            <w:tcW w:w="2552" w:type="dxa"/>
            <w:tcBorders>
              <w:top w:val="single" w:sz="4" w:space="0" w:color="auto"/>
              <w:left w:val="single" w:sz="4" w:space="0" w:color="auto"/>
              <w:bottom w:val="single" w:sz="4" w:space="0" w:color="auto"/>
              <w:right w:val="single" w:sz="4" w:space="0" w:color="auto"/>
            </w:tcBorders>
          </w:tcPr>
          <w:p w14:paraId="1B9FE98F" w14:textId="77777777" w:rsidR="00DA0D82" w:rsidRPr="00106503" w:rsidRDefault="00DA0D82" w:rsidP="00695B95">
            <w:pPr>
              <w:pStyle w:val="a7"/>
              <w:shd w:val="clear" w:color="auto" w:fill="FFFFFF"/>
              <w:spacing w:before="0" w:beforeAutospacing="0" w:after="0" w:afterAutospacing="0"/>
              <w:jc w:val="both"/>
              <w:rPr>
                <w:color w:val="000000"/>
                <w:sz w:val="22"/>
                <w:szCs w:val="22"/>
                <w:vertAlign w:val="superscript"/>
                <w:lang w:val="uk-UA"/>
              </w:rPr>
            </w:pPr>
            <w:r w:rsidRPr="00106503">
              <w:rPr>
                <w:color w:val="000000"/>
                <w:sz w:val="22"/>
                <w:szCs w:val="22"/>
              </w:rPr>
              <w:t>Загальна площа:</w:t>
            </w:r>
            <w:r w:rsidRPr="00106503">
              <w:rPr>
                <w:color w:val="000000"/>
                <w:sz w:val="22"/>
                <w:szCs w:val="22"/>
                <w:lang w:val="uk-UA"/>
              </w:rPr>
              <w:t xml:space="preserve"> </w:t>
            </w:r>
            <w:r>
              <w:rPr>
                <w:color w:val="000000"/>
                <w:sz w:val="22"/>
                <w:szCs w:val="22"/>
                <w:lang w:val="uk-UA"/>
              </w:rPr>
              <w:t>82,2</w:t>
            </w:r>
            <w:r w:rsidRPr="00106503">
              <w:rPr>
                <w:color w:val="000000"/>
                <w:sz w:val="22"/>
                <w:szCs w:val="22"/>
                <w:lang w:val="uk-UA"/>
              </w:rPr>
              <w:t> </w:t>
            </w:r>
            <w:r w:rsidRPr="00106503">
              <w:rPr>
                <w:color w:val="000000"/>
                <w:sz w:val="22"/>
                <w:szCs w:val="22"/>
              </w:rPr>
              <w:t>м</w:t>
            </w:r>
            <w:r w:rsidRPr="00106503">
              <w:rPr>
                <w:color w:val="000000"/>
                <w:sz w:val="22"/>
                <w:szCs w:val="22"/>
                <w:vertAlign w:val="superscript"/>
                <w:lang w:val="uk-UA"/>
              </w:rPr>
              <w:t>2</w:t>
            </w:r>
          </w:p>
          <w:p w14:paraId="60CFDD80" w14:textId="77777777" w:rsidR="00DA0D82" w:rsidRPr="00106503" w:rsidRDefault="00DA0D82" w:rsidP="00695B95">
            <w:pPr>
              <w:pStyle w:val="a7"/>
              <w:shd w:val="clear" w:color="auto" w:fill="FFFFFF"/>
              <w:spacing w:before="0" w:beforeAutospacing="0" w:after="0" w:afterAutospacing="0"/>
              <w:jc w:val="both"/>
              <w:rPr>
                <w:color w:val="000000"/>
                <w:sz w:val="22"/>
                <w:szCs w:val="22"/>
                <w:lang w:val="uk-UA"/>
              </w:rPr>
            </w:pPr>
            <w:r w:rsidRPr="00106503">
              <w:rPr>
                <w:color w:val="000000"/>
                <w:sz w:val="22"/>
                <w:szCs w:val="22"/>
              </w:rPr>
              <w:t xml:space="preserve">Опис: </w:t>
            </w:r>
            <w:r w:rsidRPr="00106503">
              <w:rPr>
                <w:color w:val="000000"/>
                <w:sz w:val="22"/>
                <w:szCs w:val="22"/>
                <w:lang w:val="uk-UA"/>
              </w:rPr>
              <w:t xml:space="preserve">нежитлова одноповерхова будівля </w:t>
            </w:r>
            <w:r>
              <w:rPr>
                <w:color w:val="000000"/>
                <w:sz w:val="22"/>
                <w:szCs w:val="22"/>
                <w:lang w:val="uk-UA"/>
              </w:rPr>
              <w:t>котельні</w:t>
            </w:r>
            <w:r w:rsidRPr="00106503">
              <w:rPr>
                <w:color w:val="000000"/>
                <w:sz w:val="22"/>
                <w:szCs w:val="22"/>
                <w:lang w:val="uk-UA"/>
              </w:rPr>
              <w:t xml:space="preserve"> п</w:t>
            </w:r>
            <w:r w:rsidRPr="00106503">
              <w:rPr>
                <w:color w:val="000000"/>
                <w:sz w:val="22"/>
                <w:szCs w:val="22"/>
              </w:rPr>
              <w:t>означен</w:t>
            </w:r>
            <w:r w:rsidRPr="00106503">
              <w:rPr>
                <w:color w:val="000000"/>
                <w:sz w:val="22"/>
                <w:szCs w:val="22"/>
                <w:lang w:val="uk-UA"/>
              </w:rPr>
              <w:t xml:space="preserve">а </w:t>
            </w:r>
            <w:r w:rsidRPr="00106503">
              <w:rPr>
                <w:color w:val="000000"/>
                <w:sz w:val="22"/>
                <w:szCs w:val="22"/>
              </w:rPr>
              <w:t>літерою «А-1»</w:t>
            </w:r>
            <w:r w:rsidRPr="00106503">
              <w:rPr>
                <w:color w:val="000000"/>
                <w:sz w:val="22"/>
                <w:szCs w:val="22"/>
                <w:lang w:val="uk-UA"/>
              </w:rPr>
              <w:t>,</w:t>
            </w:r>
            <w:r w:rsidRPr="00106503">
              <w:rPr>
                <w:color w:val="000000"/>
                <w:sz w:val="22"/>
                <w:szCs w:val="22"/>
              </w:rPr>
              <w:t xml:space="preserve"> </w:t>
            </w:r>
            <w:r w:rsidRPr="00106503">
              <w:rPr>
                <w:color w:val="000000"/>
                <w:sz w:val="22"/>
                <w:szCs w:val="22"/>
              </w:rPr>
              <w:lastRenderedPageBreak/>
              <w:t xml:space="preserve">загальною площею </w:t>
            </w:r>
            <w:r>
              <w:rPr>
                <w:color w:val="000000"/>
                <w:sz w:val="22"/>
                <w:szCs w:val="22"/>
                <w:lang w:val="uk-UA"/>
              </w:rPr>
              <w:t>82,2</w:t>
            </w:r>
            <w:r w:rsidRPr="00106503">
              <w:rPr>
                <w:color w:val="000000"/>
                <w:sz w:val="22"/>
                <w:szCs w:val="22"/>
                <w:lang w:val="uk-UA"/>
              </w:rPr>
              <w:t> </w:t>
            </w:r>
            <w:r w:rsidRPr="00106503">
              <w:rPr>
                <w:color w:val="000000"/>
                <w:sz w:val="22"/>
                <w:szCs w:val="22"/>
              </w:rPr>
              <w:t>м</w:t>
            </w:r>
            <w:r w:rsidRPr="00106503">
              <w:rPr>
                <w:color w:val="000000"/>
                <w:sz w:val="22"/>
                <w:szCs w:val="22"/>
                <w:vertAlign w:val="superscript"/>
                <w:lang w:val="uk-UA"/>
              </w:rPr>
              <w:t>2</w:t>
            </w:r>
            <w:r w:rsidRPr="00106503">
              <w:rPr>
                <w:color w:val="000000"/>
                <w:sz w:val="22"/>
                <w:szCs w:val="22"/>
                <w:lang w:val="uk-UA"/>
              </w:rPr>
              <w:t>.</w:t>
            </w:r>
          </w:p>
          <w:p w14:paraId="21716D70" w14:textId="77777777" w:rsidR="00DA0D82" w:rsidRPr="00106503" w:rsidRDefault="00DA0D82" w:rsidP="00695B95">
            <w:pPr>
              <w:pStyle w:val="a7"/>
              <w:shd w:val="clear" w:color="auto" w:fill="FFFFFF"/>
              <w:spacing w:before="0" w:beforeAutospacing="0" w:after="0" w:afterAutospacing="0"/>
              <w:jc w:val="both"/>
              <w:rPr>
                <w:color w:val="000000"/>
                <w:sz w:val="22"/>
                <w:szCs w:val="22"/>
                <w:lang w:val="uk-UA"/>
              </w:rPr>
            </w:pPr>
            <w:r w:rsidRPr="00106503">
              <w:rPr>
                <w:color w:val="000000"/>
                <w:sz w:val="22"/>
                <w:szCs w:val="22"/>
                <w:lang w:val="uk-UA"/>
              </w:rPr>
              <w:t>Технічна характери-стика: нежитлова будівля</w:t>
            </w:r>
            <w:r>
              <w:rPr>
                <w:color w:val="000000"/>
                <w:sz w:val="22"/>
                <w:szCs w:val="22"/>
                <w:lang w:val="uk-UA"/>
              </w:rPr>
              <w:t xml:space="preserve"> котельні</w:t>
            </w:r>
            <w:r w:rsidRPr="00106503">
              <w:rPr>
                <w:color w:val="000000"/>
                <w:sz w:val="22"/>
                <w:szCs w:val="22"/>
                <w:lang w:val="uk-UA"/>
              </w:rPr>
              <w:t xml:space="preserve"> позначена літерою «А-1»:  матеріал фундаменту - камінь, матеріал стін - </w:t>
            </w:r>
            <w:r>
              <w:rPr>
                <w:color w:val="000000"/>
                <w:sz w:val="22"/>
                <w:szCs w:val="22"/>
                <w:lang w:val="uk-UA"/>
              </w:rPr>
              <w:t>цегла</w:t>
            </w:r>
            <w:r w:rsidRPr="00106503">
              <w:rPr>
                <w:color w:val="000000"/>
                <w:sz w:val="22"/>
                <w:szCs w:val="22"/>
                <w:lang w:val="uk-UA"/>
              </w:rPr>
              <w:t xml:space="preserve">, покрівля – шифер, перекриття – </w:t>
            </w:r>
            <w:r>
              <w:rPr>
                <w:color w:val="000000"/>
                <w:sz w:val="22"/>
                <w:szCs w:val="22"/>
                <w:lang w:val="uk-UA"/>
              </w:rPr>
              <w:t>з/б плити</w:t>
            </w:r>
            <w:r w:rsidRPr="00106503">
              <w:rPr>
                <w:color w:val="000000"/>
                <w:sz w:val="22"/>
                <w:szCs w:val="22"/>
                <w:lang w:val="uk-UA"/>
              </w:rPr>
              <w:t>.</w:t>
            </w:r>
          </w:p>
        </w:tc>
        <w:tc>
          <w:tcPr>
            <w:tcW w:w="1701" w:type="dxa"/>
            <w:tcBorders>
              <w:top w:val="single" w:sz="4" w:space="0" w:color="auto"/>
              <w:left w:val="single" w:sz="4" w:space="0" w:color="auto"/>
              <w:bottom w:val="single" w:sz="4" w:space="0" w:color="auto"/>
              <w:right w:val="single" w:sz="4" w:space="0" w:color="auto"/>
            </w:tcBorders>
          </w:tcPr>
          <w:p w14:paraId="178037C8" w14:textId="77777777" w:rsidR="00DA0D82" w:rsidRPr="004236CF" w:rsidRDefault="00DA0D82" w:rsidP="00695B95">
            <w:pPr>
              <w:jc w:val="center"/>
            </w:pPr>
            <w:r w:rsidRPr="004236CF">
              <w:lastRenderedPageBreak/>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2CE8C22F" w14:textId="77777777" w:rsidR="00DA0D82" w:rsidRPr="00CE6FFB" w:rsidRDefault="00DA0D82" w:rsidP="00695B95">
            <w:pPr>
              <w:jc w:val="center"/>
            </w:pPr>
            <w:r w:rsidRPr="00CE6FFB">
              <w:t>Аукціон без умов</w:t>
            </w:r>
          </w:p>
        </w:tc>
      </w:tr>
      <w:tr w:rsidR="00DA0D82" w:rsidRPr="00CE6FFB" w14:paraId="1DD22111" w14:textId="77777777" w:rsidTr="00695B95">
        <w:tc>
          <w:tcPr>
            <w:tcW w:w="540" w:type="dxa"/>
            <w:tcBorders>
              <w:top w:val="single" w:sz="4" w:space="0" w:color="auto"/>
              <w:left w:val="single" w:sz="4" w:space="0" w:color="auto"/>
              <w:bottom w:val="single" w:sz="4" w:space="0" w:color="auto"/>
              <w:right w:val="single" w:sz="4" w:space="0" w:color="auto"/>
            </w:tcBorders>
          </w:tcPr>
          <w:p w14:paraId="398D3319" w14:textId="77777777" w:rsidR="00DA0D82" w:rsidRPr="00CE6FFB" w:rsidRDefault="00DA0D82" w:rsidP="00695B95">
            <w:pPr>
              <w:jc w:val="center"/>
            </w:pPr>
            <w:r w:rsidRPr="00CE6FFB">
              <w:t>4</w:t>
            </w:r>
          </w:p>
        </w:tc>
        <w:tc>
          <w:tcPr>
            <w:tcW w:w="1980" w:type="dxa"/>
            <w:tcBorders>
              <w:top w:val="single" w:sz="4" w:space="0" w:color="auto"/>
              <w:left w:val="single" w:sz="4" w:space="0" w:color="auto"/>
              <w:bottom w:val="single" w:sz="4" w:space="0" w:color="auto"/>
              <w:right w:val="single" w:sz="4" w:space="0" w:color="auto"/>
            </w:tcBorders>
          </w:tcPr>
          <w:p w14:paraId="78EE289C" w14:textId="77777777" w:rsidR="00DA0D82" w:rsidRPr="008C5C2E" w:rsidRDefault="00DA0D82" w:rsidP="00695B95">
            <w:pPr>
              <w:jc w:val="center"/>
              <w:rPr>
                <w:color w:val="000000"/>
              </w:rPr>
            </w:pPr>
            <w:r w:rsidRPr="008C5C2E">
              <w:rPr>
                <w:color w:val="000000"/>
              </w:rPr>
              <w:t>Хмельницька область, Кам’янець-</w:t>
            </w:r>
            <w:r w:rsidRPr="00805A41">
              <w:rPr>
                <w:color w:val="000000"/>
              </w:rPr>
              <w:t xml:space="preserve">Подільський район, </w:t>
            </w:r>
            <w:r w:rsidRPr="00805A41">
              <w:t>с. Іванківці</w:t>
            </w:r>
            <w:r w:rsidRPr="00805A41">
              <w:rPr>
                <w:color w:val="000000"/>
              </w:rPr>
              <w:t>,</w:t>
            </w:r>
            <w:r w:rsidRPr="00805A41">
              <w:t xml:space="preserve">  вул. Молодіжна 1-В</w:t>
            </w:r>
          </w:p>
        </w:tc>
        <w:tc>
          <w:tcPr>
            <w:tcW w:w="1557" w:type="dxa"/>
            <w:tcBorders>
              <w:top w:val="single" w:sz="4" w:space="0" w:color="auto"/>
              <w:left w:val="single" w:sz="4" w:space="0" w:color="auto"/>
              <w:bottom w:val="single" w:sz="4" w:space="0" w:color="auto"/>
              <w:right w:val="single" w:sz="4" w:space="0" w:color="auto"/>
            </w:tcBorders>
          </w:tcPr>
          <w:p w14:paraId="6398E367" w14:textId="77777777" w:rsidR="00DA0D82" w:rsidRPr="00805A41" w:rsidRDefault="00DA0D82" w:rsidP="00695B95">
            <w:pPr>
              <w:keepNext/>
              <w:keepLines/>
              <w:jc w:val="center"/>
              <w:rPr>
                <w:rStyle w:val="rvts6"/>
                <w:color w:val="000000"/>
              </w:rPr>
            </w:pPr>
            <w:r w:rsidRPr="00805A41">
              <w:t>нежитлове приміщення колишнього сільськогосподарського складу</w:t>
            </w:r>
          </w:p>
        </w:tc>
        <w:tc>
          <w:tcPr>
            <w:tcW w:w="2552" w:type="dxa"/>
            <w:tcBorders>
              <w:top w:val="single" w:sz="4" w:space="0" w:color="auto"/>
              <w:left w:val="single" w:sz="4" w:space="0" w:color="auto"/>
              <w:bottom w:val="single" w:sz="4" w:space="0" w:color="auto"/>
              <w:right w:val="single" w:sz="4" w:space="0" w:color="auto"/>
            </w:tcBorders>
          </w:tcPr>
          <w:p w14:paraId="7B58D4A2" w14:textId="77777777" w:rsidR="00DA0D82" w:rsidRPr="00106503" w:rsidRDefault="00DA0D82" w:rsidP="00695B95">
            <w:pPr>
              <w:pStyle w:val="a7"/>
              <w:shd w:val="clear" w:color="auto" w:fill="FFFFFF"/>
              <w:spacing w:before="0" w:beforeAutospacing="0" w:after="0" w:afterAutospacing="0"/>
              <w:jc w:val="both"/>
              <w:rPr>
                <w:color w:val="000000"/>
                <w:sz w:val="22"/>
                <w:szCs w:val="22"/>
                <w:vertAlign w:val="superscript"/>
                <w:lang w:val="uk-UA"/>
              </w:rPr>
            </w:pPr>
            <w:r w:rsidRPr="00106503">
              <w:rPr>
                <w:color w:val="000000"/>
                <w:sz w:val="22"/>
                <w:szCs w:val="22"/>
              </w:rPr>
              <w:t>Загальна площа:</w:t>
            </w:r>
            <w:r w:rsidRPr="00106503">
              <w:rPr>
                <w:color w:val="000000"/>
                <w:sz w:val="22"/>
                <w:szCs w:val="22"/>
                <w:lang w:val="uk-UA"/>
              </w:rPr>
              <w:t xml:space="preserve"> </w:t>
            </w:r>
            <w:r>
              <w:rPr>
                <w:color w:val="000000"/>
                <w:sz w:val="22"/>
                <w:szCs w:val="22"/>
                <w:lang w:val="uk-UA"/>
              </w:rPr>
              <w:t>142,0</w:t>
            </w:r>
            <w:r w:rsidRPr="00106503">
              <w:rPr>
                <w:color w:val="000000"/>
                <w:sz w:val="22"/>
                <w:szCs w:val="22"/>
                <w:lang w:val="uk-UA"/>
              </w:rPr>
              <w:t> </w:t>
            </w:r>
            <w:r w:rsidRPr="00106503">
              <w:rPr>
                <w:color w:val="000000"/>
                <w:sz w:val="22"/>
                <w:szCs w:val="22"/>
              </w:rPr>
              <w:t>м</w:t>
            </w:r>
            <w:r w:rsidRPr="00106503">
              <w:rPr>
                <w:color w:val="000000"/>
                <w:sz w:val="22"/>
                <w:szCs w:val="22"/>
                <w:vertAlign w:val="superscript"/>
                <w:lang w:val="uk-UA"/>
              </w:rPr>
              <w:t>2</w:t>
            </w:r>
          </w:p>
          <w:p w14:paraId="19E25279" w14:textId="77777777" w:rsidR="00DA0D82" w:rsidRPr="00106503" w:rsidRDefault="00DA0D82" w:rsidP="00695B95">
            <w:pPr>
              <w:pStyle w:val="a7"/>
              <w:shd w:val="clear" w:color="auto" w:fill="FFFFFF"/>
              <w:spacing w:before="0" w:beforeAutospacing="0" w:after="0" w:afterAutospacing="0"/>
              <w:jc w:val="both"/>
              <w:rPr>
                <w:color w:val="000000"/>
                <w:sz w:val="22"/>
                <w:szCs w:val="22"/>
                <w:lang w:val="uk-UA"/>
              </w:rPr>
            </w:pPr>
            <w:r w:rsidRPr="00106503">
              <w:rPr>
                <w:color w:val="000000"/>
                <w:sz w:val="22"/>
                <w:szCs w:val="22"/>
              </w:rPr>
              <w:t xml:space="preserve">Опис: </w:t>
            </w:r>
            <w:r w:rsidRPr="00106503">
              <w:rPr>
                <w:color w:val="000000"/>
                <w:sz w:val="22"/>
                <w:szCs w:val="22"/>
                <w:lang w:val="uk-UA"/>
              </w:rPr>
              <w:t xml:space="preserve">нежитлова одноповерхова будівля </w:t>
            </w:r>
            <w:r>
              <w:rPr>
                <w:color w:val="000000"/>
                <w:sz w:val="22"/>
                <w:szCs w:val="22"/>
                <w:lang w:val="uk-UA"/>
              </w:rPr>
              <w:t>колишнього сільськогосподарського складу</w:t>
            </w:r>
            <w:r w:rsidRPr="00106503">
              <w:rPr>
                <w:color w:val="000000"/>
                <w:sz w:val="22"/>
                <w:szCs w:val="22"/>
                <w:lang w:val="uk-UA"/>
              </w:rPr>
              <w:t xml:space="preserve"> п</w:t>
            </w:r>
            <w:r w:rsidRPr="00106503">
              <w:rPr>
                <w:color w:val="000000"/>
                <w:sz w:val="22"/>
                <w:szCs w:val="22"/>
              </w:rPr>
              <w:t>означен</w:t>
            </w:r>
            <w:r w:rsidRPr="00106503">
              <w:rPr>
                <w:color w:val="000000"/>
                <w:sz w:val="22"/>
                <w:szCs w:val="22"/>
                <w:lang w:val="uk-UA"/>
              </w:rPr>
              <w:t xml:space="preserve">а </w:t>
            </w:r>
            <w:r w:rsidRPr="00106503">
              <w:rPr>
                <w:color w:val="000000"/>
                <w:sz w:val="22"/>
                <w:szCs w:val="22"/>
              </w:rPr>
              <w:t>літерою «А-1»</w:t>
            </w:r>
            <w:r w:rsidRPr="00106503">
              <w:rPr>
                <w:color w:val="000000"/>
                <w:sz w:val="22"/>
                <w:szCs w:val="22"/>
                <w:lang w:val="uk-UA"/>
              </w:rPr>
              <w:t>,</w:t>
            </w:r>
            <w:r w:rsidRPr="00106503">
              <w:rPr>
                <w:color w:val="000000"/>
                <w:sz w:val="22"/>
                <w:szCs w:val="22"/>
              </w:rPr>
              <w:t xml:space="preserve"> загальною площею </w:t>
            </w:r>
            <w:r>
              <w:rPr>
                <w:color w:val="000000"/>
                <w:sz w:val="22"/>
                <w:szCs w:val="22"/>
                <w:lang w:val="uk-UA"/>
              </w:rPr>
              <w:t>142,0</w:t>
            </w:r>
            <w:r w:rsidRPr="00106503">
              <w:rPr>
                <w:color w:val="000000"/>
                <w:sz w:val="22"/>
                <w:szCs w:val="22"/>
                <w:lang w:val="uk-UA"/>
              </w:rPr>
              <w:t> </w:t>
            </w:r>
            <w:r>
              <w:rPr>
                <w:color w:val="000000"/>
                <w:sz w:val="22"/>
                <w:szCs w:val="22"/>
                <w:lang w:val="uk-UA"/>
              </w:rPr>
              <w:t>кв.м</w:t>
            </w:r>
            <w:r w:rsidRPr="00106503">
              <w:rPr>
                <w:color w:val="000000"/>
                <w:sz w:val="22"/>
                <w:szCs w:val="22"/>
                <w:lang w:val="uk-UA"/>
              </w:rPr>
              <w:t>.</w:t>
            </w:r>
          </w:p>
          <w:p w14:paraId="1A82BD1B" w14:textId="77777777" w:rsidR="00DA0D82" w:rsidRPr="00106503" w:rsidRDefault="00DA0D82" w:rsidP="00695B95">
            <w:pPr>
              <w:pStyle w:val="a7"/>
              <w:shd w:val="clear" w:color="auto" w:fill="FFFFFF"/>
              <w:spacing w:before="0" w:beforeAutospacing="0" w:after="0" w:afterAutospacing="0"/>
              <w:jc w:val="both"/>
              <w:rPr>
                <w:color w:val="000000"/>
                <w:sz w:val="22"/>
                <w:szCs w:val="22"/>
              </w:rPr>
            </w:pPr>
            <w:r w:rsidRPr="00106503">
              <w:rPr>
                <w:color w:val="000000"/>
                <w:sz w:val="22"/>
                <w:szCs w:val="22"/>
                <w:lang w:val="uk-UA"/>
              </w:rPr>
              <w:t>Технічна характери-стика: нежитлова будівля</w:t>
            </w:r>
            <w:r>
              <w:rPr>
                <w:color w:val="000000"/>
                <w:sz w:val="22"/>
                <w:szCs w:val="22"/>
                <w:lang w:val="uk-UA"/>
              </w:rPr>
              <w:t xml:space="preserve"> котельні</w:t>
            </w:r>
            <w:r w:rsidRPr="00106503">
              <w:rPr>
                <w:color w:val="000000"/>
                <w:sz w:val="22"/>
                <w:szCs w:val="22"/>
                <w:lang w:val="uk-UA"/>
              </w:rPr>
              <w:t xml:space="preserve"> позначена літерою «А-1»:  матеріал фундаменту - камінь, матеріал стін - </w:t>
            </w:r>
            <w:r>
              <w:rPr>
                <w:color w:val="000000"/>
                <w:sz w:val="22"/>
                <w:szCs w:val="22"/>
                <w:lang w:val="uk-UA"/>
              </w:rPr>
              <w:t>камінь</w:t>
            </w:r>
            <w:r w:rsidRPr="00106503">
              <w:rPr>
                <w:color w:val="000000"/>
                <w:sz w:val="22"/>
                <w:szCs w:val="22"/>
                <w:lang w:val="uk-UA"/>
              </w:rPr>
              <w:t>, покрівля – шифер</w:t>
            </w:r>
            <w:r>
              <w:rPr>
                <w:color w:val="000000"/>
                <w:sz w:val="22"/>
                <w:szCs w:val="22"/>
                <w:lang w:val="uk-UA"/>
              </w:rPr>
              <w:t>, будівельна площа основи – 171,8 кв.м</w:t>
            </w:r>
            <w:r w:rsidRPr="00106503">
              <w:rPr>
                <w:color w:val="000000"/>
                <w:sz w:val="22"/>
                <w:szCs w:val="22"/>
                <w:lang w:val="uk-UA"/>
              </w:rPr>
              <w:t>.</w:t>
            </w:r>
          </w:p>
        </w:tc>
        <w:tc>
          <w:tcPr>
            <w:tcW w:w="1701" w:type="dxa"/>
            <w:tcBorders>
              <w:top w:val="single" w:sz="4" w:space="0" w:color="auto"/>
              <w:left w:val="single" w:sz="4" w:space="0" w:color="auto"/>
              <w:bottom w:val="single" w:sz="4" w:space="0" w:color="auto"/>
              <w:right w:val="single" w:sz="4" w:space="0" w:color="auto"/>
            </w:tcBorders>
          </w:tcPr>
          <w:p w14:paraId="249D83C9" w14:textId="77777777" w:rsidR="00DA0D82" w:rsidRPr="004236CF" w:rsidRDefault="00DA0D82" w:rsidP="00695B95">
            <w:pPr>
              <w:jc w:val="center"/>
            </w:pPr>
            <w:r w:rsidRPr="004236CF">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49D57ABA" w14:textId="77777777" w:rsidR="00DA0D82" w:rsidRPr="00CE6FFB" w:rsidRDefault="00DA0D82" w:rsidP="00695B95">
            <w:pPr>
              <w:jc w:val="center"/>
            </w:pPr>
            <w:r w:rsidRPr="00CE6FFB">
              <w:t>Аукціон без умов</w:t>
            </w:r>
          </w:p>
        </w:tc>
      </w:tr>
      <w:tr w:rsidR="00DA0D82" w:rsidRPr="00CE6FFB" w14:paraId="1EE50A55" w14:textId="77777777" w:rsidTr="00695B95">
        <w:tc>
          <w:tcPr>
            <w:tcW w:w="540" w:type="dxa"/>
            <w:tcBorders>
              <w:top w:val="single" w:sz="4" w:space="0" w:color="auto"/>
              <w:left w:val="single" w:sz="4" w:space="0" w:color="auto"/>
              <w:bottom w:val="single" w:sz="4" w:space="0" w:color="auto"/>
              <w:right w:val="single" w:sz="4" w:space="0" w:color="auto"/>
            </w:tcBorders>
          </w:tcPr>
          <w:p w14:paraId="214B4772" w14:textId="77777777" w:rsidR="00DA0D82" w:rsidRPr="00CE6FFB" w:rsidRDefault="00DA0D82" w:rsidP="00695B95">
            <w:pPr>
              <w:jc w:val="center"/>
            </w:pPr>
            <w:r w:rsidRPr="00CE6FFB">
              <w:t>5</w:t>
            </w:r>
          </w:p>
        </w:tc>
        <w:tc>
          <w:tcPr>
            <w:tcW w:w="1980" w:type="dxa"/>
            <w:tcBorders>
              <w:top w:val="single" w:sz="4" w:space="0" w:color="auto"/>
              <w:left w:val="single" w:sz="4" w:space="0" w:color="auto"/>
              <w:bottom w:val="single" w:sz="4" w:space="0" w:color="auto"/>
              <w:right w:val="single" w:sz="4" w:space="0" w:color="auto"/>
            </w:tcBorders>
          </w:tcPr>
          <w:p w14:paraId="600091B7" w14:textId="77777777" w:rsidR="00DA0D82" w:rsidRPr="008C5C2E" w:rsidRDefault="00DA0D82" w:rsidP="00695B95">
            <w:pPr>
              <w:jc w:val="center"/>
              <w:rPr>
                <w:color w:val="000000"/>
              </w:rPr>
            </w:pPr>
            <w:r w:rsidRPr="008C5C2E">
              <w:rPr>
                <w:color w:val="000000"/>
              </w:rPr>
              <w:t>Хмельницька область, Кам’янець-</w:t>
            </w:r>
            <w:r w:rsidRPr="00805A41">
              <w:rPr>
                <w:color w:val="000000"/>
              </w:rPr>
              <w:t xml:space="preserve">Подільський район, </w:t>
            </w:r>
            <w:r w:rsidRPr="00805A41">
              <w:t xml:space="preserve">с. </w:t>
            </w:r>
            <w:r>
              <w:t>Мала Кужелівка</w:t>
            </w:r>
            <w:r w:rsidRPr="00805A41">
              <w:rPr>
                <w:color w:val="000000"/>
              </w:rPr>
              <w:t>,</w:t>
            </w:r>
            <w:r w:rsidRPr="00805A41">
              <w:t xml:space="preserve">  вул. </w:t>
            </w:r>
            <w:r>
              <w:t>Подільська, 37</w:t>
            </w:r>
          </w:p>
        </w:tc>
        <w:tc>
          <w:tcPr>
            <w:tcW w:w="1557" w:type="dxa"/>
            <w:tcBorders>
              <w:top w:val="single" w:sz="4" w:space="0" w:color="auto"/>
              <w:left w:val="single" w:sz="4" w:space="0" w:color="auto"/>
              <w:bottom w:val="single" w:sz="4" w:space="0" w:color="auto"/>
              <w:right w:val="single" w:sz="4" w:space="0" w:color="auto"/>
            </w:tcBorders>
          </w:tcPr>
          <w:p w14:paraId="10E30741" w14:textId="77777777" w:rsidR="00DA0D82" w:rsidRPr="008D6E41" w:rsidRDefault="00DA0D82" w:rsidP="00695B95">
            <w:pPr>
              <w:keepNext/>
              <w:keepLines/>
              <w:jc w:val="center"/>
              <w:rPr>
                <w:rStyle w:val="rvts6"/>
                <w:color w:val="000000"/>
              </w:rPr>
            </w:pPr>
            <w:r w:rsidRPr="008D6E41">
              <w:t xml:space="preserve">нежитлові  будівлі загальною площею 162,2 кв.м,: приміщення с/р загальною площею 85,0 кв.м, сарай загальною площею 77,2 кв.м </w:t>
            </w:r>
          </w:p>
        </w:tc>
        <w:tc>
          <w:tcPr>
            <w:tcW w:w="2552" w:type="dxa"/>
            <w:tcBorders>
              <w:top w:val="single" w:sz="4" w:space="0" w:color="auto"/>
              <w:left w:val="single" w:sz="4" w:space="0" w:color="auto"/>
              <w:bottom w:val="single" w:sz="4" w:space="0" w:color="auto"/>
              <w:right w:val="single" w:sz="4" w:space="0" w:color="auto"/>
            </w:tcBorders>
          </w:tcPr>
          <w:p w14:paraId="709A000F" w14:textId="77777777" w:rsidR="00DA0D82" w:rsidRPr="008D6E41" w:rsidRDefault="00DA0D82" w:rsidP="00695B95">
            <w:pPr>
              <w:pStyle w:val="a7"/>
              <w:shd w:val="clear" w:color="auto" w:fill="FFFFFF"/>
              <w:spacing w:before="0" w:beforeAutospacing="0" w:after="0" w:afterAutospacing="0"/>
              <w:jc w:val="both"/>
              <w:rPr>
                <w:color w:val="000000"/>
                <w:sz w:val="22"/>
                <w:szCs w:val="22"/>
                <w:vertAlign w:val="superscript"/>
                <w:lang w:val="uk-UA"/>
              </w:rPr>
            </w:pPr>
            <w:r w:rsidRPr="008D6E41">
              <w:rPr>
                <w:color w:val="000000"/>
                <w:sz w:val="22"/>
                <w:szCs w:val="22"/>
              </w:rPr>
              <w:t>Загальна площа:</w:t>
            </w:r>
            <w:r w:rsidRPr="008D6E41">
              <w:rPr>
                <w:color w:val="000000"/>
                <w:sz w:val="22"/>
                <w:szCs w:val="22"/>
                <w:lang w:val="uk-UA"/>
              </w:rPr>
              <w:t xml:space="preserve"> 162,2 </w:t>
            </w:r>
            <w:r w:rsidRPr="008D6E41">
              <w:rPr>
                <w:color w:val="000000"/>
                <w:sz w:val="22"/>
                <w:szCs w:val="22"/>
              </w:rPr>
              <w:t>м</w:t>
            </w:r>
            <w:r w:rsidRPr="008D6E41">
              <w:rPr>
                <w:color w:val="000000"/>
                <w:sz w:val="22"/>
                <w:szCs w:val="22"/>
                <w:vertAlign w:val="superscript"/>
                <w:lang w:val="uk-UA"/>
              </w:rPr>
              <w:t>2</w:t>
            </w:r>
          </w:p>
          <w:p w14:paraId="5F01292C" w14:textId="77777777" w:rsidR="00DA0D82" w:rsidRDefault="00DA0D82" w:rsidP="00695B95">
            <w:pPr>
              <w:pStyle w:val="a7"/>
              <w:shd w:val="clear" w:color="auto" w:fill="FFFFFF"/>
              <w:spacing w:before="0" w:beforeAutospacing="0" w:after="0" w:afterAutospacing="0"/>
              <w:jc w:val="both"/>
              <w:rPr>
                <w:color w:val="000000"/>
                <w:sz w:val="22"/>
                <w:szCs w:val="22"/>
                <w:lang w:val="uk-UA"/>
              </w:rPr>
            </w:pPr>
            <w:r w:rsidRPr="008D6E41">
              <w:rPr>
                <w:color w:val="000000"/>
                <w:sz w:val="22"/>
                <w:szCs w:val="22"/>
              </w:rPr>
              <w:t xml:space="preserve">Опис: </w:t>
            </w:r>
            <w:r w:rsidRPr="008D6E41">
              <w:rPr>
                <w:color w:val="000000"/>
                <w:sz w:val="22"/>
                <w:szCs w:val="22"/>
                <w:lang w:val="uk-UA"/>
              </w:rPr>
              <w:t xml:space="preserve">нежитлові одноповерхові будівлі -  </w:t>
            </w:r>
            <w:r w:rsidRPr="008D6E41">
              <w:rPr>
                <w:lang w:val="uk-UA"/>
              </w:rPr>
              <w:t xml:space="preserve">приміщення с/р </w:t>
            </w:r>
            <w:r w:rsidRPr="008D6E41">
              <w:rPr>
                <w:color w:val="000000"/>
                <w:sz w:val="22"/>
                <w:szCs w:val="22"/>
                <w:lang w:val="uk-UA"/>
              </w:rPr>
              <w:t>п</w:t>
            </w:r>
            <w:r w:rsidRPr="008D6E41">
              <w:rPr>
                <w:color w:val="000000"/>
                <w:sz w:val="22"/>
                <w:szCs w:val="22"/>
              </w:rPr>
              <w:t>означен</w:t>
            </w:r>
            <w:r w:rsidRPr="008D6E41">
              <w:rPr>
                <w:color w:val="000000"/>
                <w:sz w:val="22"/>
                <w:szCs w:val="22"/>
                <w:lang w:val="uk-UA"/>
              </w:rPr>
              <w:t xml:space="preserve">е </w:t>
            </w:r>
            <w:r w:rsidRPr="008D6E41">
              <w:rPr>
                <w:color w:val="000000"/>
                <w:sz w:val="22"/>
                <w:szCs w:val="22"/>
              </w:rPr>
              <w:t>літерою «А-1»</w:t>
            </w:r>
            <w:r w:rsidRPr="008D6E41">
              <w:rPr>
                <w:color w:val="000000"/>
                <w:sz w:val="22"/>
                <w:szCs w:val="22"/>
                <w:lang w:val="uk-UA"/>
              </w:rPr>
              <w:t xml:space="preserve">, </w:t>
            </w:r>
            <w:r w:rsidRPr="008D6E41">
              <w:rPr>
                <w:lang w:val="uk-UA"/>
              </w:rPr>
              <w:t>загальною площею 85,0 кв.м</w:t>
            </w:r>
            <w:r w:rsidRPr="008D6E41">
              <w:rPr>
                <w:color w:val="000000"/>
                <w:sz w:val="22"/>
                <w:szCs w:val="22"/>
                <w:lang w:val="uk-UA"/>
              </w:rPr>
              <w:t>.</w:t>
            </w:r>
          </w:p>
          <w:p w14:paraId="4A956236" w14:textId="77777777" w:rsidR="00DA0D82" w:rsidRPr="008D6E41" w:rsidRDefault="00DA0D82" w:rsidP="00695B95">
            <w:pPr>
              <w:pStyle w:val="a7"/>
              <w:shd w:val="clear" w:color="auto" w:fill="FFFFFF"/>
              <w:spacing w:before="0" w:beforeAutospacing="0" w:after="0" w:afterAutospacing="0"/>
              <w:jc w:val="both"/>
              <w:rPr>
                <w:color w:val="000000"/>
                <w:sz w:val="22"/>
                <w:szCs w:val="22"/>
                <w:lang w:val="uk-UA"/>
              </w:rPr>
            </w:pPr>
            <w:r w:rsidRPr="008D6E41">
              <w:rPr>
                <w:color w:val="000000"/>
                <w:sz w:val="22"/>
                <w:szCs w:val="22"/>
                <w:lang w:val="uk-UA"/>
              </w:rPr>
              <w:t>Технічна характери-стика: нежитлов</w:t>
            </w:r>
            <w:r>
              <w:rPr>
                <w:color w:val="000000"/>
                <w:sz w:val="22"/>
                <w:szCs w:val="22"/>
                <w:lang w:val="uk-UA"/>
              </w:rPr>
              <w:t>е</w:t>
            </w:r>
            <w:r w:rsidRPr="008D6E41">
              <w:rPr>
                <w:color w:val="000000"/>
                <w:sz w:val="22"/>
                <w:szCs w:val="22"/>
                <w:lang w:val="uk-UA"/>
              </w:rPr>
              <w:t xml:space="preserve">  </w:t>
            </w:r>
            <w:r w:rsidRPr="008D6E41">
              <w:rPr>
                <w:lang w:val="uk-UA"/>
              </w:rPr>
              <w:t>приміщення с/р</w:t>
            </w:r>
            <w:r w:rsidRPr="008D6E41">
              <w:rPr>
                <w:color w:val="000000"/>
                <w:sz w:val="22"/>
                <w:szCs w:val="22"/>
                <w:lang w:val="uk-UA"/>
              </w:rPr>
              <w:t xml:space="preserve"> позначен</w:t>
            </w:r>
            <w:r>
              <w:rPr>
                <w:color w:val="000000"/>
                <w:sz w:val="22"/>
                <w:szCs w:val="22"/>
                <w:lang w:val="uk-UA"/>
              </w:rPr>
              <w:t>е</w:t>
            </w:r>
            <w:r w:rsidRPr="008D6E41">
              <w:rPr>
                <w:color w:val="000000"/>
                <w:sz w:val="22"/>
                <w:szCs w:val="22"/>
                <w:lang w:val="uk-UA"/>
              </w:rPr>
              <w:t xml:space="preserve"> літерою «А-1»: </w:t>
            </w:r>
            <w:r>
              <w:rPr>
                <w:color w:val="000000"/>
                <w:sz w:val="22"/>
                <w:szCs w:val="22"/>
                <w:lang w:val="uk-UA"/>
              </w:rPr>
              <w:t>рік буд-ва 1974р.,</w:t>
            </w:r>
            <w:r w:rsidRPr="008D6E41">
              <w:rPr>
                <w:color w:val="000000"/>
                <w:sz w:val="22"/>
                <w:szCs w:val="22"/>
                <w:lang w:val="uk-UA"/>
              </w:rPr>
              <w:t xml:space="preserve"> матеріал фундаменту - камінь, матеріал стін - </w:t>
            </w:r>
            <w:r>
              <w:rPr>
                <w:color w:val="000000"/>
                <w:sz w:val="22"/>
                <w:szCs w:val="22"/>
                <w:lang w:val="uk-UA"/>
              </w:rPr>
              <w:t>цегла</w:t>
            </w:r>
            <w:r w:rsidRPr="008D6E41">
              <w:rPr>
                <w:color w:val="000000"/>
                <w:sz w:val="22"/>
                <w:szCs w:val="22"/>
                <w:lang w:val="uk-UA"/>
              </w:rPr>
              <w:t xml:space="preserve">, покрівля – шифер, </w:t>
            </w:r>
            <w:r>
              <w:rPr>
                <w:color w:val="000000"/>
                <w:sz w:val="22"/>
                <w:szCs w:val="22"/>
                <w:lang w:val="uk-UA"/>
              </w:rPr>
              <w:t xml:space="preserve">перекриття – дерев’яне, підлога – дерево/бетон, комунікації – електроенергія – наявна, газопровід – наявний, вид опалення – пічне/водяне, </w:t>
            </w:r>
            <w:r w:rsidRPr="008D6E41">
              <w:rPr>
                <w:color w:val="000000"/>
                <w:sz w:val="22"/>
                <w:szCs w:val="22"/>
                <w:lang w:val="uk-UA"/>
              </w:rPr>
              <w:t>будівельна площа основи – 1</w:t>
            </w:r>
            <w:r>
              <w:rPr>
                <w:color w:val="000000"/>
                <w:sz w:val="22"/>
                <w:szCs w:val="22"/>
                <w:lang w:val="uk-UA"/>
              </w:rPr>
              <w:t>17,8</w:t>
            </w:r>
            <w:r w:rsidRPr="008D6E41">
              <w:rPr>
                <w:color w:val="000000"/>
                <w:sz w:val="22"/>
                <w:szCs w:val="22"/>
                <w:lang w:val="uk-UA"/>
              </w:rPr>
              <w:t xml:space="preserve"> кв.м</w:t>
            </w:r>
          </w:p>
          <w:p w14:paraId="5FE59AAA" w14:textId="77777777" w:rsidR="00DA0D82" w:rsidRPr="008D6E41" w:rsidRDefault="00DA0D82" w:rsidP="00695B95">
            <w:pPr>
              <w:pStyle w:val="a7"/>
              <w:shd w:val="clear" w:color="auto" w:fill="FFFFFF"/>
              <w:spacing w:before="0" w:beforeAutospacing="0" w:after="0" w:afterAutospacing="0"/>
              <w:jc w:val="both"/>
              <w:rPr>
                <w:color w:val="000000"/>
                <w:sz w:val="22"/>
                <w:szCs w:val="22"/>
                <w:lang w:val="uk-UA"/>
              </w:rPr>
            </w:pPr>
            <w:r w:rsidRPr="008D6E41">
              <w:rPr>
                <w:lang w:val="uk-UA"/>
              </w:rPr>
              <w:lastRenderedPageBreak/>
              <w:t xml:space="preserve">Сарай </w:t>
            </w:r>
            <w:r w:rsidRPr="008D6E41">
              <w:rPr>
                <w:color w:val="000000"/>
                <w:sz w:val="22"/>
                <w:szCs w:val="22"/>
                <w:lang w:val="uk-UA"/>
              </w:rPr>
              <w:t>п</w:t>
            </w:r>
            <w:r w:rsidRPr="008D6E41">
              <w:rPr>
                <w:color w:val="000000"/>
                <w:sz w:val="22"/>
                <w:szCs w:val="22"/>
              </w:rPr>
              <w:t>означен</w:t>
            </w:r>
            <w:r w:rsidRPr="008D6E41">
              <w:rPr>
                <w:color w:val="000000"/>
                <w:sz w:val="22"/>
                <w:szCs w:val="22"/>
                <w:lang w:val="uk-UA"/>
              </w:rPr>
              <w:t xml:space="preserve">е </w:t>
            </w:r>
            <w:r w:rsidRPr="008D6E41">
              <w:rPr>
                <w:color w:val="000000"/>
                <w:sz w:val="22"/>
                <w:szCs w:val="22"/>
              </w:rPr>
              <w:t>літерою «</w:t>
            </w:r>
            <w:r w:rsidRPr="008D6E41">
              <w:rPr>
                <w:color w:val="000000"/>
                <w:sz w:val="22"/>
                <w:szCs w:val="22"/>
                <w:lang w:val="uk-UA"/>
              </w:rPr>
              <w:t>Б</w:t>
            </w:r>
            <w:r w:rsidRPr="008D6E41">
              <w:rPr>
                <w:color w:val="000000"/>
                <w:sz w:val="22"/>
                <w:szCs w:val="22"/>
              </w:rPr>
              <w:t>»</w:t>
            </w:r>
            <w:r w:rsidRPr="008D6E41">
              <w:rPr>
                <w:lang w:val="uk-UA"/>
              </w:rPr>
              <w:t xml:space="preserve"> загальною площею 77,2 кв.м</w:t>
            </w:r>
          </w:p>
          <w:p w14:paraId="6025648A" w14:textId="7CA3C314" w:rsidR="00DA0D82" w:rsidRPr="008D6E41" w:rsidRDefault="00DA0D82" w:rsidP="00695B95">
            <w:pPr>
              <w:pStyle w:val="a7"/>
              <w:shd w:val="clear" w:color="auto" w:fill="FFFFFF"/>
              <w:spacing w:before="0" w:beforeAutospacing="0" w:after="0" w:afterAutospacing="0"/>
              <w:jc w:val="both"/>
              <w:rPr>
                <w:color w:val="000000"/>
                <w:sz w:val="22"/>
                <w:szCs w:val="22"/>
                <w:lang w:val="uk-UA"/>
              </w:rPr>
            </w:pPr>
            <w:r w:rsidRPr="008D6E41">
              <w:rPr>
                <w:color w:val="000000"/>
                <w:sz w:val="22"/>
                <w:szCs w:val="22"/>
                <w:lang w:val="uk-UA"/>
              </w:rPr>
              <w:t>Технічна характери-стика: нежитлов</w:t>
            </w:r>
            <w:r>
              <w:rPr>
                <w:color w:val="000000"/>
                <w:sz w:val="22"/>
                <w:szCs w:val="22"/>
                <w:lang w:val="uk-UA"/>
              </w:rPr>
              <w:t>а</w:t>
            </w:r>
            <w:r w:rsidRPr="008D6E41">
              <w:rPr>
                <w:color w:val="000000"/>
                <w:sz w:val="22"/>
                <w:szCs w:val="22"/>
                <w:lang w:val="uk-UA"/>
              </w:rPr>
              <w:t xml:space="preserve">  </w:t>
            </w:r>
            <w:r>
              <w:rPr>
                <w:color w:val="000000"/>
                <w:sz w:val="22"/>
                <w:szCs w:val="22"/>
                <w:lang w:val="uk-UA"/>
              </w:rPr>
              <w:t xml:space="preserve">будівля сараю </w:t>
            </w:r>
            <w:r w:rsidRPr="008D6E41">
              <w:rPr>
                <w:color w:val="000000"/>
                <w:sz w:val="22"/>
                <w:szCs w:val="22"/>
                <w:lang w:val="uk-UA"/>
              </w:rPr>
              <w:t>позначен</w:t>
            </w:r>
            <w:r>
              <w:rPr>
                <w:color w:val="000000"/>
                <w:sz w:val="22"/>
                <w:szCs w:val="22"/>
                <w:lang w:val="uk-UA"/>
              </w:rPr>
              <w:t>а</w:t>
            </w:r>
            <w:r w:rsidRPr="008D6E41">
              <w:rPr>
                <w:color w:val="000000"/>
                <w:sz w:val="22"/>
                <w:szCs w:val="22"/>
                <w:lang w:val="uk-UA"/>
              </w:rPr>
              <w:t xml:space="preserve"> літерою «</w:t>
            </w:r>
            <w:r>
              <w:rPr>
                <w:color w:val="000000"/>
                <w:sz w:val="22"/>
                <w:szCs w:val="22"/>
                <w:lang w:val="uk-UA"/>
              </w:rPr>
              <w:t>Б</w:t>
            </w:r>
            <w:r w:rsidRPr="008D6E41">
              <w:rPr>
                <w:color w:val="000000"/>
                <w:sz w:val="22"/>
                <w:szCs w:val="22"/>
                <w:lang w:val="uk-UA"/>
              </w:rPr>
              <w:t xml:space="preserve">»: </w:t>
            </w:r>
            <w:r>
              <w:rPr>
                <w:color w:val="000000"/>
                <w:sz w:val="22"/>
                <w:szCs w:val="22"/>
                <w:lang w:val="uk-UA"/>
              </w:rPr>
              <w:t>рік буд-ва 1974р.,</w:t>
            </w:r>
            <w:r w:rsidRPr="008D6E41">
              <w:rPr>
                <w:color w:val="000000"/>
                <w:sz w:val="22"/>
                <w:szCs w:val="22"/>
                <w:lang w:val="uk-UA"/>
              </w:rPr>
              <w:t xml:space="preserve"> матеріал фундаменту - камінь, матеріал стін - </w:t>
            </w:r>
            <w:r>
              <w:rPr>
                <w:color w:val="000000"/>
                <w:sz w:val="22"/>
                <w:szCs w:val="22"/>
                <w:lang w:val="uk-UA"/>
              </w:rPr>
              <w:t>камінь</w:t>
            </w:r>
            <w:r w:rsidRPr="008D6E41">
              <w:rPr>
                <w:color w:val="000000"/>
                <w:sz w:val="22"/>
                <w:szCs w:val="22"/>
                <w:lang w:val="uk-UA"/>
              </w:rPr>
              <w:t xml:space="preserve">, покрівля – шифер, </w:t>
            </w:r>
            <w:r>
              <w:rPr>
                <w:color w:val="000000"/>
                <w:sz w:val="22"/>
                <w:szCs w:val="22"/>
                <w:lang w:val="uk-UA"/>
              </w:rPr>
              <w:t xml:space="preserve">перекриття – дерев’яне, підлога – бетон, комунікації – електроенергія – наявна, </w:t>
            </w:r>
            <w:r w:rsidRPr="008D6E41">
              <w:rPr>
                <w:color w:val="000000"/>
                <w:sz w:val="22"/>
                <w:szCs w:val="22"/>
                <w:lang w:val="uk-UA"/>
              </w:rPr>
              <w:t xml:space="preserve">будівельна площа основи – </w:t>
            </w:r>
            <w:r>
              <w:rPr>
                <w:color w:val="000000"/>
                <w:sz w:val="22"/>
                <w:szCs w:val="22"/>
                <w:lang w:val="uk-UA"/>
              </w:rPr>
              <w:t>77,2</w:t>
            </w:r>
            <w:r w:rsidRPr="008D6E41">
              <w:rPr>
                <w:color w:val="000000"/>
                <w:sz w:val="22"/>
                <w:szCs w:val="22"/>
                <w:lang w:val="uk-UA"/>
              </w:rPr>
              <w:t xml:space="preserve"> кв.м</w:t>
            </w:r>
          </w:p>
        </w:tc>
        <w:tc>
          <w:tcPr>
            <w:tcW w:w="1701" w:type="dxa"/>
            <w:tcBorders>
              <w:top w:val="single" w:sz="4" w:space="0" w:color="auto"/>
              <w:left w:val="single" w:sz="4" w:space="0" w:color="auto"/>
              <w:bottom w:val="single" w:sz="4" w:space="0" w:color="auto"/>
              <w:right w:val="single" w:sz="4" w:space="0" w:color="auto"/>
            </w:tcBorders>
          </w:tcPr>
          <w:p w14:paraId="158EF60D" w14:textId="77777777" w:rsidR="00DA0D82" w:rsidRPr="004236CF" w:rsidRDefault="00DA0D82" w:rsidP="00695B95">
            <w:pPr>
              <w:jc w:val="center"/>
            </w:pPr>
            <w:r w:rsidRPr="004236CF">
              <w:lastRenderedPageBreak/>
              <w:t>Дунаєвецька міська рада</w:t>
            </w:r>
          </w:p>
        </w:tc>
        <w:tc>
          <w:tcPr>
            <w:tcW w:w="1524" w:type="dxa"/>
            <w:tcBorders>
              <w:top w:val="single" w:sz="4" w:space="0" w:color="auto"/>
              <w:left w:val="single" w:sz="4" w:space="0" w:color="auto"/>
              <w:bottom w:val="single" w:sz="4" w:space="0" w:color="auto"/>
              <w:right w:val="single" w:sz="4" w:space="0" w:color="auto"/>
            </w:tcBorders>
          </w:tcPr>
          <w:p w14:paraId="28820420" w14:textId="77777777" w:rsidR="00DA0D82" w:rsidRPr="00CE6FFB" w:rsidRDefault="00DA0D82" w:rsidP="00695B95">
            <w:pPr>
              <w:jc w:val="center"/>
            </w:pPr>
            <w:r w:rsidRPr="00CE6FFB">
              <w:t>Аукціон без умов</w:t>
            </w:r>
          </w:p>
        </w:tc>
      </w:tr>
    </w:tbl>
    <w:p w14:paraId="53CA1606" w14:textId="77777777" w:rsidR="00DA0D82" w:rsidRPr="00577A16" w:rsidRDefault="00DA0D82" w:rsidP="00DA0D82"/>
    <w:p w14:paraId="0ABBD866" w14:textId="71CB354D" w:rsidR="00DA0D82" w:rsidRDefault="00DA0D82" w:rsidP="00DA0D82"/>
    <w:p w14:paraId="1BC8AD0E" w14:textId="77777777" w:rsidR="00DA0D82" w:rsidRPr="00577A16" w:rsidRDefault="00DA0D82" w:rsidP="00DA0D82"/>
    <w:p w14:paraId="1795F974" w14:textId="77777777" w:rsidR="00DA0D82" w:rsidRDefault="00DA0D82" w:rsidP="00DA0D82">
      <w:pPr>
        <w:pStyle w:val="31"/>
        <w:spacing w:after="0"/>
        <w:jc w:val="both"/>
        <w:rPr>
          <w:sz w:val="28"/>
          <w:szCs w:val="28"/>
        </w:rPr>
      </w:pPr>
      <w:r>
        <w:rPr>
          <w:sz w:val="28"/>
          <w:szCs w:val="28"/>
        </w:rPr>
        <w:t>Керуючий справами (секретар)</w:t>
      </w:r>
    </w:p>
    <w:p w14:paraId="6F8F916F" w14:textId="77777777" w:rsidR="00DA0D82" w:rsidRDefault="00DA0D82" w:rsidP="00DA0D82">
      <w:pPr>
        <w:pStyle w:val="31"/>
        <w:spacing w:after="0"/>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Катерина СІРА</w:t>
      </w:r>
    </w:p>
    <w:p w14:paraId="3F0F9AAE" w14:textId="4E96C0DE" w:rsidR="00467E7B" w:rsidRDefault="00467E7B">
      <w:pPr>
        <w:spacing w:after="160" w:line="259" w:lineRule="auto"/>
      </w:pPr>
      <w:r>
        <w:br w:type="page"/>
      </w:r>
    </w:p>
    <w:p w14:paraId="0A3A7FC6" w14:textId="6E164452" w:rsidR="000312B4" w:rsidRPr="007D1098" w:rsidRDefault="00860BAE" w:rsidP="000312B4">
      <w:pPr>
        <w:jc w:val="center"/>
        <w:rPr>
          <w:sz w:val="28"/>
          <w:szCs w:val="28"/>
        </w:rPr>
      </w:pPr>
      <w:r w:rsidRPr="007D1098">
        <w:rPr>
          <w:b/>
          <w:noProof/>
          <w:lang w:val="ru-RU" w:eastAsia="ru-RU"/>
        </w:rPr>
        <w:lastRenderedPageBreak/>
        <w:drawing>
          <wp:inline distT="0" distB="0" distL="0" distR="0" wp14:anchorId="6747E590" wp14:editId="4C3EB52E">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448F26" w14:textId="77777777" w:rsidR="000312B4" w:rsidRPr="007D1098" w:rsidRDefault="000312B4" w:rsidP="000312B4">
      <w:pPr>
        <w:jc w:val="center"/>
        <w:rPr>
          <w:b/>
          <w:sz w:val="28"/>
          <w:szCs w:val="28"/>
        </w:rPr>
      </w:pPr>
      <w:r w:rsidRPr="007D1098">
        <w:rPr>
          <w:b/>
          <w:sz w:val="28"/>
          <w:szCs w:val="28"/>
        </w:rPr>
        <w:t xml:space="preserve">ДУНАЄВЕЦЬКА МІСЬКА РАДА </w:t>
      </w:r>
    </w:p>
    <w:p w14:paraId="3E344B78" w14:textId="77777777" w:rsidR="000312B4" w:rsidRPr="007D1098" w:rsidRDefault="000312B4" w:rsidP="000312B4">
      <w:pPr>
        <w:jc w:val="center"/>
        <w:rPr>
          <w:bCs/>
          <w:sz w:val="28"/>
          <w:szCs w:val="28"/>
        </w:rPr>
      </w:pPr>
      <w:r w:rsidRPr="007D1098">
        <w:rPr>
          <w:bCs/>
          <w:sz w:val="28"/>
          <w:szCs w:val="28"/>
        </w:rPr>
        <w:t>ВИКОНАВЧИЙ КОМІТЕТ</w:t>
      </w:r>
    </w:p>
    <w:p w14:paraId="774009F1" w14:textId="77777777" w:rsidR="000312B4" w:rsidRPr="007D1098" w:rsidRDefault="000312B4" w:rsidP="000312B4">
      <w:pPr>
        <w:jc w:val="center"/>
        <w:rPr>
          <w:b/>
          <w:bCs/>
        </w:rPr>
      </w:pPr>
    </w:p>
    <w:p w14:paraId="6ECA5590" w14:textId="733CFF75" w:rsidR="000312B4" w:rsidRDefault="000312B4" w:rsidP="000312B4">
      <w:pPr>
        <w:jc w:val="center"/>
        <w:rPr>
          <w:b/>
          <w:bCs/>
          <w:sz w:val="28"/>
          <w:szCs w:val="28"/>
        </w:rPr>
      </w:pPr>
      <w:r w:rsidRPr="007D1098">
        <w:rPr>
          <w:b/>
          <w:bCs/>
          <w:sz w:val="28"/>
          <w:szCs w:val="28"/>
        </w:rPr>
        <w:t>РІШЕННЯ</w:t>
      </w:r>
    </w:p>
    <w:p w14:paraId="63416E9F" w14:textId="77777777" w:rsidR="000312B4" w:rsidRDefault="000312B4" w:rsidP="000312B4">
      <w:pPr>
        <w:jc w:val="center"/>
        <w:rPr>
          <w:b/>
          <w:bCs/>
          <w:sz w:val="28"/>
          <w:szCs w:val="28"/>
        </w:rPr>
      </w:pPr>
    </w:p>
    <w:p w14:paraId="603DA699" w14:textId="1760AF97" w:rsidR="000312B4" w:rsidRDefault="000312B4" w:rsidP="000312B4">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611D36">
        <w:rPr>
          <w:bCs/>
          <w:sz w:val="28"/>
          <w:szCs w:val="28"/>
        </w:rPr>
        <w:t>5</w:t>
      </w:r>
    </w:p>
    <w:p w14:paraId="3CC9C0C9" w14:textId="77777777" w:rsidR="000312B4" w:rsidRPr="00AE72DB" w:rsidRDefault="000312B4" w:rsidP="000312B4">
      <w:pPr>
        <w:ind w:right="5102"/>
        <w:jc w:val="both"/>
        <w:rPr>
          <w:sz w:val="28"/>
          <w:szCs w:val="28"/>
          <w:lang w:eastAsia="ru-RU"/>
        </w:rPr>
      </w:pPr>
    </w:p>
    <w:p w14:paraId="0BCA7643" w14:textId="5737F6E8" w:rsidR="000312B4" w:rsidRPr="000312B4" w:rsidRDefault="000312B4" w:rsidP="000312B4">
      <w:pPr>
        <w:ind w:right="5102"/>
        <w:jc w:val="both"/>
        <w:rPr>
          <w:sz w:val="28"/>
          <w:szCs w:val="28"/>
          <w:lang w:eastAsia="ru-RU"/>
        </w:rPr>
      </w:pPr>
      <w:r w:rsidRPr="000312B4">
        <w:rPr>
          <w:sz w:val="28"/>
          <w:szCs w:val="28"/>
          <w:lang w:eastAsia="ru-RU"/>
        </w:rPr>
        <w:t>Про надання дозволу на укладання договору дарування будинку та земельної ділянки на ім’я малолітньої дитини</w:t>
      </w:r>
    </w:p>
    <w:p w14:paraId="71278D47" w14:textId="77777777" w:rsidR="000312B4" w:rsidRPr="000312B4" w:rsidRDefault="000312B4" w:rsidP="000312B4">
      <w:pPr>
        <w:spacing w:after="120"/>
        <w:ind w:right="-1" w:firstLine="567"/>
        <w:jc w:val="both"/>
        <w:rPr>
          <w:bCs/>
          <w:sz w:val="28"/>
          <w:szCs w:val="28"/>
          <w:lang w:eastAsia="ru-RU"/>
        </w:rPr>
      </w:pPr>
    </w:p>
    <w:p w14:paraId="1563CBB1" w14:textId="1E21F0E7" w:rsidR="000312B4" w:rsidRPr="000312B4" w:rsidRDefault="000312B4" w:rsidP="000312B4">
      <w:pPr>
        <w:ind w:firstLine="567"/>
        <w:jc w:val="both"/>
        <w:rPr>
          <w:bCs/>
          <w:sz w:val="28"/>
          <w:szCs w:val="28"/>
          <w:lang w:eastAsia="ru-RU"/>
        </w:rPr>
      </w:pPr>
      <w:r w:rsidRPr="000312B4">
        <w:rPr>
          <w:bCs/>
          <w:sz w:val="28"/>
          <w:szCs w:val="28"/>
          <w:lang w:eastAsia="ru-RU"/>
        </w:rPr>
        <w:t>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17.01.2023 р. №1 «Про надання дозволу на укладання договору дарування будинку та земельної ділянки на ім’я малолітньої дитини», виконавчий комітет міської ради</w:t>
      </w:r>
    </w:p>
    <w:p w14:paraId="3089F22F" w14:textId="77777777" w:rsidR="000312B4" w:rsidRPr="0046691B" w:rsidRDefault="000312B4" w:rsidP="000312B4"/>
    <w:p w14:paraId="371CC759" w14:textId="402361D3" w:rsidR="000312B4" w:rsidRDefault="000312B4" w:rsidP="000312B4">
      <w:pPr>
        <w:pStyle w:val="af4"/>
        <w:shd w:val="clear" w:color="auto" w:fill="FFFFFF"/>
        <w:spacing w:before="0" w:beforeAutospacing="0" w:after="0" w:afterAutospacing="0"/>
        <w:rPr>
          <w:b/>
          <w:color w:val="303030"/>
          <w:sz w:val="28"/>
          <w:szCs w:val="28"/>
          <w:lang w:val="uk-UA"/>
        </w:rPr>
      </w:pPr>
      <w:r w:rsidRPr="0046691B">
        <w:rPr>
          <w:b/>
          <w:color w:val="303030"/>
          <w:sz w:val="28"/>
          <w:szCs w:val="28"/>
          <w:lang w:val="uk-UA"/>
        </w:rPr>
        <w:t>ВИРІШИВ</w:t>
      </w:r>
      <w:r w:rsidRPr="003623D7">
        <w:rPr>
          <w:b/>
          <w:color w:val="303030"/>
          <w:sz w:val="28"/>
          <w:szCs w:val="28"/>
          <w:lang w:val="uk-UA"/>
        </w:rPr>
        <w:t>:</w:t>
      </w:r>
    </w:p>
    <w:p w14:paraId="286CA8E8" w14:textId="77777777" w:rsidR="000312B4" w:rsidRPr="000312B4" w:rsidRDefault="000312B4" w:rsidP="000312B4">
      <w:pPr>
        <w:ind w:firstLine="567"/>
        <w:jc w:val="both"/>
        <w:rPr>
          <w:bCs/>
          <w:sz w:val="28"/>
          <w:szCs w:val="28"/>
          <w:lang w:eastAsia="ru-RU"/>
        </w:rPr>
      </w:pPr>
    </w:p>
    <w:p w14:paraId="5103FDA5" w14:textId="25D5B2D3" w:rsidR="000312B4" w:rsidRPr="000312B4" w:rsidRDefault="000312B4" w:rsidP="000312B4">
      <w:pPr>
        <w:ind w:firstLine="567"/>
        <w:jc w:val="both"/>
        <w:rPr>
          <w:bCs/>
          <w:sz w:val="28"/>
          <w:szCs w:val="28"/>
          <w:lang w:eastAsia="ru-RU"/>
        </w:rPr>
      </w:pPr>
      <w:r w:rsidRPr="000312B4">
        <w:rPr>
          <w:bCs/>
          <w:sz w:val="28"/>
          <w:szCs w:val="28"/>
          <w:lang w:eastAsia="ru-RU"/>
        </w:rPr>
        <w:t>1.Надати дозвіл Курочці Ірині Володимирівні, 31.07.1996 р.н., жительці м. Дунаївці, вул. Відродження, 44, на вчинення правочину щодо дарування та укладання договору дарування будинку та земельної ділянки площею 0.125 га, кадастровий номер 6821880200:01:001:0019, що розташовані за адресою: с.Ганнівка, вул. Богдана Хмельницького, 4 а, Кам’янець-Подільського району, Хмельницької області, на ім’я її малолітньої сестри Вероніки Курочки, 11.12.2011 р</w:t>
      </w:r>
      <w:r>
        <w:rPr>
          <w:bCs/>
          <w:sz w:val="28"/>
          <w:szCs w:val="28"/>
          <w:lang w:eastAsia="ru-RU"/>
        </w:rPr>
        <w:t>оку народження.</w:t>
      </w:r>
    </w:p>
    <w:p w14:paraId="212671B1" w14:textId="2C23AD68" w:rsidR="000312B4" w:rsidRPr="000312B4" w:rsidRDefault="000312B4" w:rsidP="000312B4">
      <w:pPr>
        <w:ind w:firstLine="567"/>
        <w:jc w:val="both"/>
        <w:rPr>
          <w:bCs/>
          <w:sz w:val="28"/>
          <w:szCs w:val="28"/>
          <w:lang w:eastAsia="ru-RU"/>
        </w:rPr>
      </w:pPr>
      <w:r w:rsidRPr="000312B4">
        <w:rPr>
          <w:bCs/>
          <w:sz w:val="28"/>
          <w:szCs w:val="28"/>
          <w:lang w:eastAsia="ru-RU"/>
        </w:rPr>
        <w:t>2. Надати законним представникам, Курочці Володимиру Антоновичу, 28.07.1973 р.н. та Курочці Оксані Францівні, 10.04.1978 р.н., дозвіл на підписання договору дарування від імені та на користь малолітньої Вероніки Курочки, 11.12.2011 р</w:t>
      </w:r>
      <w:r>
        <w:rPr>
          <w:bCs/>
          <w:sz w:val="28"/>
          <w:szCs w:val="28"/>
          <w:lang w:eastAsia="ru-RU"/>
        </w:rPr>
        <w:t>оку народження.</w:t>
      </w:r>
    </w:p>
    <w:p w14:paraId="07AEF617" w14:textId="281BCA58" w:rsidR="000312B4" w:rsidRPr="000312B4" w:rsidRDefault="000312B4" w:rsidP="000312B4">
      <w:pPr>
        <w:ind w:firstLine="567"/>
        <w:jc w:val="both"/>
        <w:rPr>
          <w:bCs/>
          <w:sz w:val="28"/>
          <w:szCs w:val="28"/>
          <w:lang w:eastAsia="ru-RU"/>
        </w:rPr>
      </w:pPr>
      <w:r w:rsidRPr="000312B4">
        <w:rPr>
          <w:bCs/>
          <w:sz w:val="28"/>
          <w:szCs w:val="28"/>
          <w:lang w:eastAsia="ru-RU"/>
        </w:rPr>
        <w:t>3. Зобов’язати законних представників  малолітньої надати до Служби у справах дітей Дунаєвецької міської ради копію договору дарування нерухомого майна протягом 30 днів з дня його укладання.</w:t>
      </w:r>
    </w:p>
    <w:p w14:paraId="5E238D7F" w14:textId="5A0922F7" w:rsidR="000312B4" w:rsidRPr="000312B4" w:rsidRDefault="000312B4" w:rsidP="000312B4">
      <w:pPr>
        <w:ind w:firstLine="567"/>
        <w:jc w:val="both"/>
        <w:rPr>
          <w:bCs/>
          <w:sz w:val="28"/>
          <w:szCs w:val="28"/>
          <w:lang w:eastAsia="ru-RU"/>
        </w:rPr>
      </w:pPr>
      <w:r w:rsidRPr="000312B4">
        <w:rPr>
          <w:bCs/>
          <w:sz w:val="28"/>
          <w:szCs w:val="28"/>
          <w:lang w:eastAsia="ru-RU"/>
        </w:rPr>
        <w:lastRenderedPageBreak/>
        <w:t>4. Контроль за виконанням рішення покласти на заступника міського голови з питань діяльності виконавчих органів ради Валентину Чекман.</w:t>
      </w:r>
    </w:p>
    <w:p w14:paraId="14F8235F" w14:textId="77777777" w:rsidR="000312B4" w:rsidRDefault="000312B4" w:rsidP="000312B4">
      <w:pPr>
        <w:pStyle w:val="af4"/>
        <w:shd w:val="clear" w:color="auto" w:fill="FFFFFF"/>
        <w:spacing w:before="225" w:beforeAutospacing="0" w:after="225" w:afterAutospacing="0"/>
        <w:jc w:val="both"/>
        <w:rPr>
          <w:color w:val="333333"/>
          <w:sz w:val="28"/>
          <w:szCs w:val="28"/>
          <w:lang w:val="uk-UA"/>
        </w:rPr>
      </w:pPr>
    </w:p>
    <w:p w14:paraId="1EA620A0" w14:textId="77777777" w:rsidR="000312B4" w:rsidRPr="000D5FF5" w:rsidRDefault="000312B4" w:rsidP="000312B4">
      <w:pPr>
        <w:shd w:val="clear" w:color="auto" w:fill="FFFFFF"/>
        <w:autoSpaceDE w:val="0"/>
        <w:ind w:firstLine="567"/>
        <w:jc w:val="both"/>
        <w:rPr>
          <w:sz w:val="28"/>
        </w:rPr>
      </w:pPr>
    </w:p>
    <w:p w14:paraId="663E6CD8" w14:textId="77777777" w:rsidR="000312B4" w:rsidRDefault="000312B4" w:rsidP="000312B4">
      <w:pPr>
        <w:shd w:val="clear" w:color="auto" w:fill="FFFFFF"/>
        <w:autoSpaceDE w:val="0"/>
        <w:jc w:val="both"/>
        <w:rPr>
          <w:sz w:val="28"/>
        </w:rPr>
      </w:pPr>
      <w:r w:rsidRPr="000D5FF5">
        <w:rPr>
          <w:sz w:val="28"/>
        </w:rPr>
        <w:t xml:space="preserve">Міський голова                                                                 </w:t>
      </w:r>
      <w:r>
        <w:rPr>
          <w:sz w:val="28"/>
        </w:rPr>
        <w:t xml:space="preserve">     </w:t>
      </w:r>
      <w:r w:rsidRPr="000D5FF5">
        <w:rPr>
          <w:sz w:val="28"/>
        </w:rPr>
        <w:t xml:space="preserve">          Веліна ЗАЯЦЬ</w:t>
      </w:r>
    </w:p>
    <w:p w14:paraId="7E93C9A7" w14:textId="77777777" w:rsidR="004166A8" w:rsidRDefault="004166A8">
      <w:pPr>
        <w:spacing w:after="160" w:line="259" w:lineRule="auto"/>
      </w:pPr>
      <w:r>
        <w:br w:type="page"/>
      </w:r>
    </w:p>
    <w:p w14:paraId="050FE07E" w14:textId="77777777" w:rsidR="004166A8" w:rsidRPr="007D1098" w:rsidRDefault="004166A8" w:rsidP="004166A8">
      <w:pPr>
        <w:jc w:val="center"/>
      </w:pPr>
      <w:r w:rsidRPr="007D1098">
        <w:rPr>
          <w:b/>
          <w:noProof/>
          <w:lang w:val="ru-RU" w:eastAsia="ru-RU"/>
        </w:rPr>
        <w:lastRenderedPageBreak/>
        <w:drawing>
          <wp:inline distT="0" distB="0" distL="0" distR="0" wp14:anchorId="0B760405" wp14:editId="4984E532">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23FFD0" w14:textId="77777777" w:rsidR="004166A8" w:rsidRPr="007D1098" w:rsidRDefault="004166A8" w:rsidP="004166A8">
      <w:pPr>
        <w:jc w:val="center"/>
        <w:rPr>
          <w:sz w:val="28"/>
          <w:szCs w:val="28"/>
        </w:rPr>
      </w:pPr>
    </w:p>
    <w:p w14:paraId="7919B7AF" w14:textId="77777777" w:rsidR="004166A8" w:rsidRPr="007D1098" w:rsidRDefault="004166A8" w:rsidP="004166A8">
      <w:pPr>
        <w:jc w:val="center"/>
        <w:rPr>
          <w:b/>
          <w:sz w:val="28"/>
          <w:szCs w:val="28"/>
        </w:rPr>
      </w:pPr>
      <w:r w:rsidRPr="007D1098">
        <w:rPr>
          <w:b/>
          <w:sz w:val="28"/>
          <w:szCs w:val="28"/>
        </w:rPr>
        <w:t xml:space="preserve">ДУНАЄВЕЦЬКА МІСЬКА РАДА </w:t>
      </w:r>
    </w:p>
    <w:p w14:paraId="6AA8AEB4" w14:textId="77777777" w:rsidR="004166A8" w:rsidRPr="007D1098" w:rsidRDefault="004166A8" w:rsidP="004166A8">
      <w:pPr>
        <w:jc w:val="center"/>
        <w:rPr>
          <w:bCs/>
          <w:sz w:val="28"/>
          <w:szCs w:val="28"/>
        </w:rPr>
      </w:pPr>
      <w:r w:rsidRPr="007D1098">
        <w:rPr>
          <w:bCs/>
          <w:sz w:val="28"/>
          <w:szCs w:val="28"/>
        </w:rPr>
        <w:t>ВИКОНАВЧИЙ КОМІТЕТ</w:t>
      </w:r>
    </w:p>
    <w:p w14:paraId="64433297" w14:textId="77777777" w:rsidR="004166A8" w:rsidRPr="007D1098" w:rsidRDefault="004166A8" w:rsidP="004166A8">
      <w:pPr>
        <w:jc w:val="center"/>
        <w:rPr>
          <w:b/>
          <w:bCs/>
        </w:rPr>
      </w:pPr>
    </w:p>
    <w:p w14:paraId="00F8A6B9" w14:textId="38D04D82" w:rsidR="004166A8" w:rsidRDefault="004166A8" w:rsidP="004166A8">
      <w:pPr>
        <w:jc w:val="center"/>
        <w:rPr>
          <w:b/>
          <w:bCs/>
          <w:sz w:val="28"/>
          <w:szCs w:val="28"/>
        </w:rPr>
      </w:pPr>
      <w:r w:rsidRPr="007D1098">
        <w:rPr>
          <w:b/>
          <w:bCs/>
          <w:sz w:val="28"/>
          <w:szCs w:val="28"/>
        </w:rPr>
        <w:t>РІШЕННЯ</w:t>
      </w:r>
    </w:p>
    <w:p w14:paraId="5E20AED8" w14:textId="77777777" w:rsidR="004166A8" w:rsidRDefault="004166A8" w:rsidP="004166A8">
      <w:pPr>
        <w:jc w:val="center"/>
        <w:rPr>
          <w:b/>
          <w:bCs/>
          <w:sz w:val="28"/>
          <w:szCs w:val="28"/>
        </w:rPr>
      </w:pPr>
    </w:p>
    <w:p w14:paraId="26E071AF" w14:textId="24004127" w:rsidR="004166A8" w:rsidRDefault="004166A8" w:rsidP="004166A8">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3198F">
        <w:rPr>
          <w:bCs/>
          <w:sz w:val="28"/>
          <w:szCs w:val="28"/>
        </w:rPr>
        <w:t>6</w:t>
      </w:r>
    </w:p>
    <w:p w14:paraId="646501E8" w14:textId="77777777" w:rsidR="004166A8" w:rsidRPr="00AE72DB" w:rsidRDefault="004166A8" w:rsidP="004166A8">
      <w:pPr>
        <w:ind w:right="5102"/>
        <w:jc w:val="both"/>
        <w:rPr>
          <w:sz w:val="28"/>
          <w:szCs w:val="28"/>
          <w:lang w:eastAsia="ru-RU"/>
        </w:rPr>
      </w:pPr>
    </w:p>
    <w:p w14:paraId="158E3AD7" w14:textId="64F09263" w:rsidR="004166A8" w:rsidRPr="004166A8" w:rsidRDefault="004166A8" w:rsidP="004166A8">
      <w:pPr>
        <w:ind w:right="5102"/>
        <w:jc w:val="both"/>
        <w:rPr>
          <w:sz w:val="28"/>
          <w:szCs w:val="28"/>
          <w:lang w:eastAsia="ru-RU"/>
        </w:rPr>
      </w:pPr>
      <w:r w:rsidRPr="004166A8">
        <w:rPr>
          <w:sz w:val="28"/>
          <w:szCs w:val="28"/>
          <w:lang w:eastAsia="ru-RU"/>
        </w:rPr>
        <w:t>Про надання дозволу на укладання договору дарування будинку та земельних ділянок на ім’я неповнолітньої дитини</w:t>
      </w:r>
    </w:p>
    <w:p w14:paraId="0C740993" w14:textId="77777777" w:rsidR="004166A8" w:rsidRPr="004166A8" w:rsidRDefault="004166A8" w:rsidP="004166A8">
      <w:pPr>
        <w:ind w:firstLine="567"/>
        <w:jc w:val="both"/>
        <w:rPr>
          <w:bCs/>
          <w:sz w:val="28"/>
          <w:szCs w:val="28"/>
          <w:lang w:eastAsia="ru-RU"/>
        </w:rPr>
      </w:pPr>
    </w:p>
    <w:p w14:paraId="5A9FFA1B" w14:textId="17B9379A" w:rsidR="004166A8" w:rsidRPr="004166A8" w:rsidRDefault="004166A8" w:rsidP="004166A8">
      <w:pPr>
        <w:ind w:firstLine="567"/>
        <w:jc w:val="both"/>
        <w:rPr>
          <w:bCs/>
          <w:sz w:val="28"/>
          <w:szCs w:val="28"/>
          <w:lang w:eastAsia="ru-RU"/>
        </w:rPr>
      </w:pPr>
      <w:r w:rsidRPr="004166A8">
        <w:rPr>
          <w:bCs/>
          <w:sz w:val="28"/>
          <w:szCs w:val="28"/>
          <w:lang w:eastAsia="ru-RU"/>
        </w:rPr>
        <w:t>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17.01.2023 р. №1 «Про надання дозволу на укладання договору дарування будинку та земельних ділянок на ім’я неповнолітньої дитини», виконавчий комітет міської ради</w:t>
      </w:r>
    </w:p>
    <w:p w14:paraId="464AD65E" w14:textId="77777777" w:rsidR="004166A8" w:rsidRPr="004166A8" w:rsidRDefault="004166A8" w:rsidP="004166A8">
      <w:pPr>
        <w:ind w:firstLine="567"/>
        <w:jc w:val="both"/>
        <w:rPr>
          <w:bCs/>
          <w:sz w:val="28"/>
          <w:szCs w:val="28"/>
          <w:lang w:eastAsia="ru-RU"/>
        </w:rPr>
      </w:pPr>
    </w:p>
    <w:p w14:paraId="400EB7F4" w14:textId="77777777" w:rsidR="004166A8" w:rsidRPr="003623D7" w:rsidRDefault="004166A8" w:rsidP="004166A8">
      <w:pPr>
        <w:pStyle w:val="af4"/>
        <w:shd w:val="clear" w:color="auto" w:fill="FFFFFF"/>
        <w:spacing w:before="0" w:beforeAutospacing="0" w:after="360" w:afterAutospacing="0" w:line="357" w:lineRule="atLeast"/>
        <w:rPr>
          <w:b/>
          <w:color w:val="303030"/>
          <w:sz w:val="28"/>
          <w:szCs w:val="28"/>
          <w:lang w:val="uk-UA"/>
        </w:rPr>
      </w:pPr>
      <w:r w:rsidRPr="0046691B">
        <w:rPr>
          <w:b/>
          <w:color w:val="303030"/>
          <w:sz w:val="28"/>
          <w:szCs w:val="28"/>
          <w:lang w:val="uk-UA"/>
        </w:rPr>
        <w:t>ВИРІШИВ</w:t>
      </w:r>
      <w:r w:rsidRPr="003623D7">
        <w:rPr>
          <w:b/>
          <w:color w:val="303030"/>
          <w:sz w:val="28"/>
          <w:szCs w:val="28"/>
          <w:lang w:val="uk-UA"/>
        </w:rPr>
        <w:t>:</w:t>
      </w:r>
    </w:p>
    <w:p w14:paraId="0FB3E363" w14:textId="1BD5A52A" w:rsidR="004166A8" w:rsidRPr="004166A8" w:rsidRDefault="004166A8" w:rsidP="004166A8">
      <w:pPr>
        <w:ind w:firstLine="567"/>
        <w:jc w:val="both"/>
        <w:rPr>
          <w:bCs/>
          <w:sz w:val="28"/>
          <w:szCs w:val="28"/>
          <w:lang w:eastAsia="ru-RU"/>
        </w:rPr>
      </w:pPr>
      <w:r w:rsidRPr="004166A8">
        <w:rPr>
          <w:bCs/>
          <w:sz w:val="28"/>
          <w:szCs w:val="28"/>
          <w:lang w:eastAsia="ru-RU"/>
        </w:rPr>
        <w:t>1.</w:t>
      </w:r>
      <w:r>
        <w:rPr>
          <w:bCs/>
          <w:sz w:val="28"/>
          <w:szCs w:val="28"/>
          <w:lang w:eastAsia="ru-RU"/>
        </w:rPr>
        <w:t> </w:t>
      </w:r>
      <w:r w:rsidRPr="004166A8">
        <w:rPr>
          <w:bCs/>
          <w:sz w:val="28"/>
          <w:szCs w:val="28"/>
          <w:lang w:eastAsia="ru-RU"/>
        </w:rPr>
        <w:t>Надати дозвіл Працевич Галині Іванівні, 14.09.1934 р.н., жительці м.Дунаївці, вул.Ярова, 24</w:t>
      </w:r>
      <w:r>
        <w:rPr>
          <w:bCs/>
          <w:sz w:val="28"/>
          <w:szCs w:val="28"/>
          <w:lang w:eastAsia="ru-RU"/>
        </w:rPr>
        <w:t>А</w:t>
      </w:r>
      <w:r w:rsidRPr="004166A8">
        <w:rPr>
          <w:bCs/>
          <w:sz w:val="28"/>
          <w:szCs w:val="28"/>
          <w:lang w:eastAsia="ru-RU"/>
        </w:rPr>
        <w:t xml:space="preserve">, на вчинення правочину щодо дарування та укладання договору дарування будинку з надвірними будівлями та земельних ділянок: площею 0.0240 га, кадастровий номер 6821810100:01:205:0055, 0.1000 га, кадастровий номер 6821810100:01:205:0056, що знаходяться за адресою: м. Дунаївці, вул. Ярова, 24 </w:t>
      </w:r>
      <w:r>
        <w:rPr>
          <w:bCs/>
          <w:sz w:val="28"/>
          <w:szCs w:val="28"/>
          <w:lang w:eastAsia="ru-RU"/>
        </w:rPr>
        <w:t>А</w:t>
      </w:r>
      <w:r w:rsidRPr="004166A8">
        <w:rPr>
          <w:bCs/>
          <w:sz w:val="28"/>
          <w:szCs w:val="28"/>
          <w:lang w:eastAsia="ru-RU"/>
        </w:rPr>
        <w:t>, Кам’янець-Подільського району, Хмельницької області,  на ім’я її неповнолітнього правнука Максима Погоржельського, 23.01.2005 р</w:t>
      </w:r>
      <w:r>
        <w:rPr>
          <w:bCs/>
          <w:sz w:val="28"/>
          <w:szCs w:val="28"/>
          <w:lang w:eastAsia="ru-RU"/>
        </w:rPr>
        <w:t>оку народження</w:t>
      </w:r>
      <w:r w:rsidRPr="004166A8">
        <w:rPr>
          <w:bCs/>
          <w:sz w:val="28"/>
          <w:szCs w:val="28"/>
          <w:lang w:eastAsia="ru-RU"/>
        </w:rPr>
        <w:t>.</w:t>
      </w:r>
    </w:p>
    <w:p w14:paraId="0326F4FB" w14:textId="4DEEC74B" w:rsidR="004166A8" w:rsidRPr="004166A8" w:rsidRDefault="004166A8" w:rsidP="004166A8">
      <w:pPr>
        <w:ind w:firstLine="567"/>
        <w:jc w:val="both"/>
        <w:rPr>
          <w:bCs/>
          <w:sz w:val="28"/>
          <w:szCs w:val="28"/>
          <w:lang w:eastAsia="ru-RU"/>
        </w:rPr>
      </w:pPr>
      <w:r w:rsidRPr="004166A8">
        <w:rPr>
          <w:bCs/>
          <w:sz w:val="28"/>
          <w:szCs w:val="28"/>
          <w:lang w:eastAsia="ru-RU"/>
        </w:rPr>
        <w:t>2.</w:t>
      </w:r>
      <w:r>
        <w:rPr>
          <w:bCs/>
          <w:sz w:val="28"/>
          <w:szCs w:val="28"/>
          <w:lang w:eastAsia="ru-RU"/>
        </w:rPr>
        <w:t> </w:t>
      </w:r>
      <w:r w:rsidRPr="004166A8">
        <w:rPr>
          <w:bCs/>
          <w:sz w:val="28"/>
          <w:szCs w:val="28"/>
          <w:lang w:eastAsia="ru-RU"/>
        </w:rPr>
        <w:t xml:space="preserve">Надати згоду неповнолітньому Максиму Погоржельському, 23.01.2005 </w:t>
      </w:r>
      <w:r>
        <w:rPr>
          <w:bCs/>
          <w:sz w:val="28"/>
          <w:szCs w:val="28"/>
          <w:lang w:eastAsia="ru-RU"/>
        </w:rPr>
        <w:t>року народження</w:t>
      </w:r>
      <w:r w:rsidRPr="004166A8">
        <w:rPr>
          <w:bCs/>
          <w:sz w:val="28"/>
          <w:szCs w:val="28"/>
          <w:lang w:eastAsia="ru-RU"/>
        </w:rPr>
        <w:t xml:space="preserve"> на підписання договору дарування та прийняття в дар житлового будинку та земельних ділянок, які розташовані за адресою: м.Дунаївці, вул. Ярова, 24 а, Кам’янець-Подільського району, Хмельницької області.</w:t>
      </w:r>
    </w:p>
    <w:p w14:paraId="0890F483" w14:textId="6366E4E2" w:rsidR="004166A8" w:rsidRPr="004166A8" w:rsidRDefault="004166A8" w:rsidP="004166A8">
      <w:pPr>
        <w:ind w:firstLine="567"/>
        <w:jc w:val="both"/>
        <w:rPr>
          <w:bCs/>
          <w:sz w:val="28"/>
          <w:szCs w:val="28"/>
          <w:lang w:eastAsia="ru-RU"/>
        </w:rPr>
      </w:pPr>
      <w:r w:rsidRPr="004166A8">
        <w:rPr>
          <w:bCs/>
          <w:sz w:val="28"/>
          <w:szCs w:val="28"/>
          <w:lang w:eastAsia="ru-RU"/>
        </w:rPr>
        <w:lastRenderedPageBreak/>
        <w:t>3.</w:t>
      </w:r>
      <w:r>
        <w:rPr>
          <w:bCs/>
          <w:sz w:val="28"/>
          <w:szCs w:val="28"/>
          <w:lang w:eastAsia="ru-RU"/>
        </w:rPr>
        <w:t> </w:t>
      </w:r>
      <w:r w:rsidRPr="004166A8">
        <w:rPr>
          <w:bCs/>
          <w:sz w:val="28"/>
          <w:szCs w:val="28"/>
          <w:lang w:eastAsia="ru-RU"/>
        </w:rPr>
        <w:t xml:space="preserve">Зобов’язати законних представників, Погоржельського В.В. та Михайлову З.Ю.,  неповнолітнього надати до </w:t>
      </w:r>
      <w:r>
        <w:rPr>
          <w:bCs/>
          <w:sz w:val="28"/>
          <w:szCs w:val="28"/>
          <w:lang w:eastAsia="ru-RU"/>
        </w:rPr>
        <w:t>с</w:t>
      </w:r>
      <w:r w:rsidRPr="004166A8">
        <w:rPr>
          <w:bCs/>
          <w:sz w:val="28"/>
          <w:szCs w:val="28"/>
          <w:lang w:eastAsia="ru-RU"/>
        </w:rPr>
        <w:t xml:space="preserve">лужби у справах дітей Дунаєвецької міської ради </w:t>
      </w:r>
      <w:r>
        <w:rPr>
          <w:bCs/>
          <w:sz w:val="28"/>
          <w:szCs w:val="28"/>
          <w:lang w:eastAsia="ru-RU"/>
        </w:rPr>
        <w:t xml:space="preserve">(Леся Васильєва) </w:t>
      </w:r>
      <w:r w:rsidRPr="004166A8">
        <w:rPr>
          <w:bCs/>
          <w:sz w:val="28"/>
          <w:szCs w:val="28"/>
          <w:lang w:eastAsia="ru-RU"/>
        </w:rPr>
        <w:t>копію договору дарування нерухомого майна протягом 30 днів з дня його укладання.</w:t>
      </w:r>
    </w:p>
    <w:p w14:paraId="3C010954" w14:textId="70A476C2" w:rsidR="004166A8" w:rsidRPr="004166A8" w:rsidRDefault="004166A8" w:rsidP="004166A8">
      <w:pPr>
        <w:ind w:firstLine="567"/>
        <w:jc w:val="both"/>
        <w:rPr>
          <w:bCs/>
          <w:sz w:val="28"/>
          <w:szCs w:val="28"/>
          <w:lang w:eastAsia="ru-RU"/>
        </w:rPr>
      </w:pPr>
      <w:r w:rsidRPr="004166A8">
        <w:rPr>
          <w:bCs/>
          <w:sz w:val="28"/>
          <w:szCs w:val="28"/>
          <w:lang w:eastAsia="ru-RU"/>
        </w:rPr>
        <w:t>4.</w:t>
      </w:r>
      <w:r>
        <w:rPr>
          <w:bCs/>
          <w:sz w:val="28"/>
          <w:szCs w:val="28"/>
          <w:lang w:eastAsia="ru-RU"/>
        </w:rPr>
        <w:t> </w:t>
      </w:r>
      <w:r w:rsidRPr="004166A8">
        <w:rPr>
          <w:bCs/>
          <w:sz w:val="28"/>
          <w:szCs w:val="28"/>
          <w:lang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4CB584A2" w14:textId="77777777" w:rsidR="004166A8" w:rsidRDefault="004166A8" w:rsidP="004166A8">
      <w:pPr>
        <w:pStyle w:val="af4"/>
        <w:shd w:val="clear" w:color="auto" w:fill="FFFFFF"/>
        <w:spacing w:before="225" w:beforeAutospacing="0" w:after="225" w:afterAutospacing="0"/>
        <w:jc w:val="both"/>
        <w:rPr>
          <w:color w:val="333333"/>
          <w:sz w:val="28"/>
          <w:szCs w:val="28"/>
          <w:lang w:val="uk-UA"/>
        </w:rPr>
      </w:pPr>
    </w:p>
    <w:p w14:paraId="6AAE26D2" w14:textId="77777777" w:rsidR="004166A8" w:rsidRPr="000D5FF5" w:rsidRDefault="004166A8" w:rsidP="004166A8">
      <w:pPr>
        <w:shd w:val="clear" w:color="auto" w:fill="FFFFFF"/>
        <w:autoSpaceDE w:val="0"/>
        <w:ind w:firstLine="567"/>
        <w:jc w:val="both"/>
        <w:rPr>
          <w:sz w:val="28"/>
        </w:rPr>
      </w:pPr>
    </w:p>
    <w:p w14:paraId="36143CAD" w14:textId="77777777" w:rsidR="004166A8" w:rsidRDefault="004166A8" w:rsidP="004166A8">
      <w:pPr>
        <w:shd w:val="clear" w:color="auto" w:fill="FFFFFF"/>
        <w:autoSpaceDE w:val="0"/>
        <w:jc w:val="both"/>
        <w:rPr>
          <w:sz w:val="28"/>
        </w:rPr>
      </w:pPr>
      <w:r w:rsidRPr="000D5FF5">
        <w:rPr>
          <w:sz w:val="28"/>
        </w:rPr>
        <w:t xml:space="preserve">Міський голова                                                                 </w:t>
      </w:r>
      <w:r>
        <w:rPr>
          <w:sz w:val="28"/>
        </w:rPr>
        <w:t xml:space="preserve">     </w:t>
      </w:r>
      <w:r w:rsidRPr="000D5FF5">
        <w:rPr>
          <w:sz w:val="28"/>
        </w:rPr>
        <w:t xml:space="preserve">          Веліна ЗАЯЦЬ</w:t>
      </w:r>
    </w:p>
    <w:p w14:paraId="3F79184A" w14:textId="77777777" w:rsidR="00041895" w:rsidRDefault="00041895">
      <w:pPr>
        <w:spacing w:after="160" w:line="259" w:lineRule="auto"/>
      </w:pPr>
      <w:r>
        <w:br w:type="page"/>
      </w:r>
    </w:p>
    <w:p w14:paraId="3970A18B" w14:textId="77777777" w:rsidR="00041895" w:rsidRPr="007D1098" w:rsidRDefault="00041895" w:rsidP="00041895">
      <w:pPr>
        <w:jc w:val="center"/>
      </w:pPr>
      <w:r w:rsidRPr="007D1098">
        <w:rPr>
          <w:b/>
          <w:noProof/>
          <w:lang w:val="ru-RU" w:eastAsia="ru-RU"/>
        </w:rPr>
        <w:lastRenderedPageBreak/>
        <w:drawing>
          <wp:inline distT="0" distB="0" distL="0" distR="0" wp14:anchorId="5D3C8D74" wp14:editId="770B8AEF">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344CD22" w14:textId="77777777" w:rsidR="00041895" w:rsidRPr="007D1098" w:rsidRDefault="00041895" w:rsidP="00041895">
      <w:pPr>
        <w:jc w:val="center"/>
        <w:rPr>
          <w:b/>
          <w:sz w:val="28"/>
          <w:szCs w:val="28"/>
        </w:rPr>
      </w:pPr>
      <w:r w:rsidRPr="007D1098">
        <w:rPr>
          <w:b/>
          <w:sz w:val="28"/>
          <w:szCs w:val="28"/>
        </w:rPr>
        <w:t xml:space="preserve">ДУНАЄВЕЦЬКА МІСЬКА РАДА </w:t>
      </w:r>
    </w:p>
    <w:p w14:paraId="117E68B9" w14:textId="77777777" w:rsidR="00041895" w:rsidRPr="007D1098" w:rsidRDefault="00041895" w:rsidP="00041895">
      <w:pPr>
        <w:jc w:val="center"/>
        <w:rPr>
          <w:bCs/>
          <w:sz w:val="28"/>
          <w:szCs w:val="28"/>
        </w:rPr>
      </w:pPr>
      <w:r w:rsidRPr="007D1098">
        <w:rPr>
          <w:bCs/>
          <w:sz w:val="28"/>
          <w:szCs w:val="28"/>
        </w:rPr>
        <w:t>ВИКОНАВЧИЙ КОМІТЕТ</w:t>
      </w:r>
    </w:p>
    <w:p w14:paraId="39842CBE" w14:textId="77777777" w:rsidR="00041895" w:rsidRPr="00041895" w:rsidRDefault="00041895" w:rsidP="00041895">
      <w:pPr>
        <w:jc w:val="center"/>
        <w:rPr>
          <w:b/>
          <w:bCs/>
          <w:sz w:val="16"/>
          <w:szCs w:val="16"/>
        </w:rPr>
      </w:pPr>
    </w:p>
    <w:p w14:paraId="1EB53CF5" w14:textId="24A81296" w:rsidR="00041895" w:rsidRDefault="00041895" w:rsidP="00041895">
      <w:pPr>
        <w:jc w:val="center"/>
        <w:rPr>
          <w:b/>
          <w:bCs/>
          <w:sz w:val="28"/>
          <w:szCs w:val="28"/>
        </w:rPr>
      </w:pPr>
      <w:r w:rsidRPr="007D1098">
        <w:rPr>
          <w:b/>
          <w:bCs/>
          <w:sz w:val="28"/>
          <w:szCs w:val="28"/>
        </w:rPr>
        <w:t>РІШЕННЯ</w:t>
      </w:r>
    </w:p>
    <w:p w14:paraId="29F044DE" w14:textId="77777777" w:rsidR="00041895" w:rsidRPr="00041895" w:rsidRDefault="00041895" w:rsidP="00041895">
      <w:pPr>
        <w:jc w:val="center"/>
        <w:rPr>
          <w:b/>
          <w:bCs/>
          <w:sz w:val="16"/>
          <w:szCs w:val="16"/>
        </w:rPr>
      </w:pPr>
    </w:p>
    <w:p w14:paraId="018EC587" w14:textId="1AB4C9A2" w:rsidR="00041895" w:rsidRDefault="00041895" w:rsidP="00041895">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3198F">
        <w:rPr>
          <w:bCs/>
          <w:sz w:val="28"/>
          <w:szCs w:val="28"/>
        </w:rPr>
        <w:t>7</w:t>
      </w:r>
    </w:p>
    <w:p w14:paraId="3CDD3E35" w14:textId="77777777" w:rsidR="00041895" w:rsidRPr="00041895" w:rsidRDefault="00041895" w:rsidP="00041895">
      <w:pPr>
        <w:jc w:val="center"/>
        <w:rPr>
          <w:sz w:val="16"/>
          <w:szCs w:val="16"/>
        </w:rPr>
      </w:pPr>
    </w:p>
    <w:p w14:paraId="6BC5A5AC" w14:textId="56F95453" w:rsidR="00041895" w:rsidRPr="001257E6" w:rsidRDefault="00041895" w:rsidP="00041895">
      <w:pPr>
        <w:ind w:right="5102"/>
        <w:jc w:val="both"/>
        <w:rPr>
          <w:sz w:val="27"/>
          <w:szCs w:val="27"/>
          <w:lang w:eastAsia="ru-RU"/>
        </w:rPr>
      </w:pPr>
      <w:r w:rsidRPr="001257E6">
        <w:rPr>
          <w:sz w:val="27"/>
          <w:szCs w:val="27"/>
          <w:lang w:eastAsia="ru-RU"/>
        </w:rPr>
        <w:t>Про виведення Сніжани Баранюк з прийомної сім’ї Кметюк Д.М. та Кметюк Л.О.</w:t>
      </w:r>
    </w:p>
    <w:p w14:paraId="18719BBE" w14:textId="77777777" w:rsidR="00041895" w:rsidRPr="00041895" w:rsidRDefault="00041895" w:rsidP="00041895">
      <w:pPr>
        <w:ind w:right="5102"/>
        <w:jc w:val="both"/>
        <w:rPr>
          <w:sz w:val="16"/>
          <w:szCs w:val="16"/>
          <w:lang w:eastAsia="ru-RU"/>
        </w:rPr>
      </w:pPr>
    </w:p>
    <w:p w14:paraId="4B782C96" w14:textId="2DF70CF4" w:rsidR="00041895" w:rsidRPr="001257E6" w:rsidRDefault="00041895" w:rsidP="00041895">
      <w:pPr>
        <w:ind w:firstLine="567"/>
        <w:jc w:val="both"/>
        <w:rPr>
          <w:bCs/>
          <w:sz w:val="27"/>
          <w:szCs w:val="27"/>
          <w:lang w:eastAsia="ru-RU"/>
        </w:rPr>
      </w:pPr>
      <w:r w:rsidRPr="001257E6">
        <w:rPr>
          <w:bCs/>
          <w:sz w:val="27"/>
          <w:szCs w:val="27"/>
          <w:lang w:eastAsia="ru-RU"/>
        </w:rPr>
        <w:t>Керуючись Законом України «Про місцеве самоврядування України», статей 1, 5 Закону України «Про забезпечення організаційно-правових умов соціального захисту дітей-сиріт та дітей, позбавлених батьківського піклування», статті 4 Закону України «Про органи і служби у справах дітей та спеціальні установи для дітей», п.2 Положення про прийомну сім’ю, затвердженого постановою Кабінету Міністрів України від  26 квітня 2002 року № 565,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(зі змінами та доповненнями), заяви Баранюк С. В. від 30.12.2022 р., заяв  Кметюка Д. М. та Кметюк Л. О. від 30.12.2022  р. про виведення з прийомної сім’ї Баранюк С.В., протоколу комісії з питань захисту прав дитини при Дунаєвецькій міській раді від 17.01.2023 року №1, виконавчий комітет міської ради</w:t>
      </w:r>
    </w:p>
    <w:p w14:paraId="0251E929" w14:textId="77777777" w:rsidR="00041895" w:rsidRPr="00041895" w:rsidRDefault="00041895" w:rsidP="00041895">
      <w:pPr>
        <w:widowControl w:val="0"/>
        <w:autoSpaceDE w:val="0"/>
        <w:autoSpaceDN w:val="0"/>
        <w:adjustRightInd w:val="0"/>
        <w:jc w:val="both"/>
        <w:rPr>
          <w:sz w:val="16"/>
          <w:szCs w:val="16"/>
        </w:rPr>
      </w:pPr>
    </w:p>
    <w:p w14:paraId="1B6A7595" w14:textId="7E032D50" w:rsidR="00041895" w:rsidRDefault="00041895" w:rsidP="00041895">
      <w:pPr>
        <w:pStyle w:val="af4"/>
        <w:shd w:val="clear" w:color="auto" w:fill="FFFFFF"/>
        <w:spacing w:before="0" w:beforeAutospacing="0" w:after="0" w:afterAutospacing="0"/>
        <w:rPr>
          <w:b/>
          <w:color w:val="303030"/>
          <w:sz w:val="28"/>
          <w:szCs w:val="28"/>
          <w:lang w:val="uk-UA"/>
        </w:rPr>
      </w:pPr>
      <w:r w:rsidRPr="00041895">
        <w:rPr>
          <w:b/>
          <w:color w:val="303030"/>
          <w:sz w:val="28"/>
          <w:szCs w:val="28"/>
          <w:lang w:val="uk-UA"/>
        </w:rPr>
        <w:t>ВИРІШИВ:</w:t>
      </w:r>
    </w:p>
    <w:p w14:paraId="5AEE5703" w14:textId="77777777" w:rsidR="00041895" w:rsidRPr="00041895" w:rsidRDefault="00041895" w:rsidP="00041895">
      <w:pPr>
        <w:pStyle w:val="a7"/>
        <w:spacing w:before="0" w:beforeAutospacing="0" w:after="0" w:afterAutospacing="0"/>
        <w:rPr>
          <w:sz w:val="16"/>
          <w:szCs w:val="16"/>
          <w:lang w:val="uk-UA"/>
        </w:rPr>
      </w:pPr>
    </w:p>
    <w:p w14:paraId="77518F1A" w14:textId="70D07D83" w:rsidR="001257E6" w:rsidRPr="001257E6" w:rsidRDefault="001257E6" w:rsidP="001257E6">
      <w:pPr>
        <w:ind w:firstLine="567"/>
        <w:jc w:val="both"/>
        <w:rPr>
          <w:bCs/>
          <w:sz w:val="27"/>
          <w:szCs w:val="27"/>
          <w:lang w:eastAsia="ru-RU"/>
        </w:rPr>
      </w:pPr>
      <w:r w:rsidRPr="001257E6">
        <w:rPr>
          <w:bCs/>
          <w:sz w:val="27"/>
          <w:szCs w:val="27"/>
          <w:lang w:eastAsia="ru-RU"/>
        </w:rPr>
        <w:t>1. Вивести особу з числа дітей-сиріт Баранюк Сніжану Володимирівну, 21.10.2003 року народження, з прийомної сім’ї  Кметюка Данила Михайловича та Кметюк Любові Олександрівни, які проживають  за адресою: м. Дунаївці,  вул. Незалежності, 2, Кам’янець-Подільського району, Хмельницької області, у зв’язку із її власним бажанням.</w:t>
      </w:r>
    </w:p>
    <w:p w14:paraId="0EEBDDBF" w14:textId="6CE335E3" w:rsidR="001257E6" w:rsidRPr="001257E6" w:rsidRDefault="001257E6" w:rsidP="001257E6">
      <w:pPr>
        <w:ind w:firstLine="567"/>
        <w:jc w:val="both"/>
        <w:rPr>
          <w:bCs/>
          <w:sz w:val="27"/>
          <w:szCs w:val="27"/>
          <w:lang w:eastAsia="ru-RU"/>
        </w:rPr>
      </w:pPr>
      <w:r w:rsidRPr="001257E6">
        <w:rPr>
          <w:bCs/>
          <w:sz w:val="27"/>
          <w:szCs w:val="27"/>
          <w:lang w:eastAsia="ru-RU"/>
        </w:rPr>
        <w:t>2. Припинити дію договору про влаштування дітей на виховання та спільне проживання у прийомній сім’ї Кметюка Д. М. та Кметюк Л. О., укладеного між Кметюком Д. М., Кметюк Л. О. та Дунаєвецькою районною державною адміністрацією від 09.10.2017 року №29.</w:t>
      </w:r>
    </w:p>
    <w:p w14:paraId="09A6A143" w14:textId="2D4BE19D" w:rsidR="001257E6" w:rsidRPr="001257E6" w:rsidRDefault="001257E6" w:rsidP="001257E6">
      <w:pPr>
        <w:ind w:firstLine="567"/>
        <w:jc w:val="both"/>
        <w:rPr>
          <w:bCs/>
          <w:sz w:val="27"/>
          <w:szCs w:val="27"/>
          <w:lang w:eastAsia="ru-RU"/>
        </w:rPr>
      </w:pPr>
      <w:r w:rsidRPr="001257E6">
        <w:rPr>
          <w:bCs/>
          <w:sz w:val="27"/>
          <w:szCs w:val="27"/>
          <w:lang w:eastAsia="ru-RU"/>
        </w:rPr>
        <w:t>3.</w:t>
      </w:r>
      <w:r w:rsidR="00346179">
        <w:rPr>
          <w:bCs/>
          <w:sz w:val="27"/>
          <w:szCs w:val="27"/>
          <w:lang w:eastAsia="ru-RU"/>
        </w:rPr>
        <w:t> </w:t>
      </w:r>
      <w:r w:rsidRPr="001257E6">
        <w:rPr>
          <w:bCs/>
          <w:sz w:val="27"/>
          <w:szCs w:val="27"/>
          <w:lang w:eastAsia="ru-RU"/>
        </w:rPr>
        <w:t>Службі у справах дітей Дунаєвецької міської ради (Леся Васильєва) підготувати договір про влаштування дітей на виховання та спільне проживання у прийомній сім'ї Кметюка Д. М. та Кметюк Л. О., а саме: Баранюка Антона Володимировича, 22.08.2007 року народження, Кулчара Елемира Елемировича, 28.10.2006 року народження, Кметюка-Кулчара Джона Елемировича, 13.02.2005</w:t>
      </w:r>
      <w:r w:rsidR="00346179">
        <w:rPr>
          <w:bCs/>
          <w:sz w:val="27"/>
          <w:szCs w:val="27"/>
          <w:lang w:eastAsia="ru-RU"/>
        </w:rPr>
        <w:t> </w:t>
      </w:r>
      <w:r w:rsidRPr="001257E6">
        <w:rPr>
          <w:bCs/>
          <w:sz w:val="27"/>
          <w:szCs w:val="27"/>
          <w:lang w:eastAsia="ru-RU"/>
        </w:rPr>
        <w:t>р.н.</w:t>
      </w:r>
    </w:p>
    <w:p w14:paraId="538EC9EF" w14:textId="4F17316C" w:rsidR="00041895" w:rsidRPr="001257E6" w:rsidRDefault="00041895" w:rsidP="00041895">
      <w:pPr>
        <w:ind w:firstLine="567"/>
        <w:jc w:val="both"/>
        <w:rPr>
          <w:bCs/>
          <w:sz w:val="27"/>
          <w:szCs w:val="27"/>
          <w:lang w:eastAsia="ru-RU"/>
        </w:rPr>
      </w:pPr>
      <w:r w:rsidRPr="001257E6">
        <w:rPr>
          <w:bCs/>
          <w:sz w:val="27"/>
          <w:szCs w:val="27"/>
          <w:lang w:eastAsia="ru-RU"/>
        </w:rPr>
        <w:t>4.</w:t>
      </w:r>
      <w:r w:rsidR="00346179">
        <w:rPr>
          <w:bCs/>
          <w:sz w:val="27"/>
          <w:szCs w:val="27"/>
          <w:lang w:eastAsia="ru-RU"/>
        </w:rPr>
        <w:t> </w:t>
      </w:r>
      <w:r w:rsidRPr="001257E6">
        <w:rPr>
          <w:bCs/>
          <w:sz w:val="27"/>
          <w:szCs w:val="27"/>
          <w:lang w:eastAsia="ru-RU"/>
        </w:rPr>
        <w:t>Контроль за виконанням даного рішення покласти на заступника міського голови з питань діяльності виконавчих органів ради Валентину Чекман.</w:t>
      </w:r>
    </w:p>
    <w:p w14:paraId="5518CA99" w14:textId="1D2A9D93" w:rsidR="00041895" w:rsidRDefault="00041895" w:rsidP="00041895">
      <w:pPr>
        <w:ind w:firstLine="567"/>
        <w:jc w:val="both"/>
        <w:rPr>
          <w:bCs/>
          <w:sz w:val="16"/>
          <w:szCs w:val="16"/>
          <w:lang w:eastAsia="ru-RU"/>
        </w:rPr>
      </w:pPr>
    </w:p>
    <w:p w14:paraId="06EBE500" w14:textId="77777777" w:rsidR="001257E6" w:rsidRPr="00041895" w:rsidRDefault="001257E6" w:rsidP="00041895">
      <w:pPr>
        <w:ind w:firstLine="567"/>
        <w:jc w:val="both"/>
        <w:rPr>
          <w:bCs/>
          <w:sz w:val="16"/>
          <w:szCs w:val="16"/>
          <w:lang w:eastAsia="ru-RU"/>
        </w:rPr>
      </w:pPr>
    </w:p>
    <w:p w14:paraId="339DEBC7" w14:textId="19A9E4C0" w:rsidR="000312B4" w:rsidRDefault="00041895" w:rsidP="00041895">
      <w:pPr>
        <w:shd w:val="clear" w:color="auto" w:fill="FFFFFF"/>
        <w:autoSpaceDE w:val="0"/>
        <w:jc w:val="both"/>
      </w:pPr>
      <w:r w:rsidRPr="000D5FF5">
        <w:rPr>
          <w:sz w:val="28"/>
        </w:rPr>
        <w:t xml:space="preserve">Міський голова                                                                 </w:t>
      </w:r>
      <w:r>
        <w:rPr>
          <w:sz w:val="28"/>
        </w:rPr>
        <w:t xml:space="preserve">     </w:t>
      </w:r>
      <w:r w:rsidRPr="000D5FF5">
        <w:rPr>
          <w:sz w:val="28"/>
        </w:rPr>
        <w:t xml:space="preserve">          Веліна ЗАЯЦЬ</w:t>
      </w:r>
      <w:r w:rsidR="000312B4">
        <w:br w:type="page"/>
      </w:r>
    </w:p>
    <w:p w14:paraId="0803A6A9" w14:textId="77777777" w:rsidR="0099733C" w:rsidRPr="007D1098" w:rsidRDefault="0099733C" w:rsidP="0099733C">
      <w:pPr>
        <w:jc w:val="center"/>
      </w:pPr>
      <w:r w:rsidRPr="007D1098">
        <w:rPr>
          <w:b/>
          <w:noProof/>
          <w:lang w:val="ru-RU" w:eastAsia="ru-RU"/>
        </w:rPr>
        <w:lastRenderedPageBreak/>
        <w:drawing>
          <wp:inline distT="0" distB="0" distL="0" distR="0" wp14:anchorId="6156B861" wp14:editId="56EC5BD2">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F1D680E" w14:textId="77777777" w:rsidR="0099733C" w:rsidRPr="007D1098" w:rsidRDefault="0099733C" w:rsidP="0099733C">
      <w:pPr>
        <w:jc w:val="center"/>
        <w:rPr>
          <w:sz w:val="28"/>
          <w:szCs w:val="28"/>
        </w:rPr>
      </w:pPr>
    </w:p>
    <w:p w14:paraId="762D9F93" w14:textId="77777777" w:rsidR="0099733C" w:rsidRPr="007D1098" w:rsidRDefault="0099733C" w:rsidP="0099733C">
      <w:pPr>
        <w:jc w:val="center"/>
        <w:rPr>
          <w:b/>
          <w:sz w:val="28"/>
          <w:szCs w:val="28"/>
        </w:rPr>
      </w:pPr>
      <w:r w:rsidRPr="007D1098">
        <w:rPr>
          <w:b/>
          <w:sz w:val="28"/>
          <w:szCs w:val="28"/>
        </w:rPr>
        <w:t xml:space="preserve">ДУНАЄВЕЦЬКА МІСЬКА РАДА </w:t>
      </w:r>
    </w:p>
    <w:p w14:paraId="4F4FB6F9" w14:textId="77777777" w:rsidR="0099733C" w:rsidRPr="007D1098" w:rsidRDefault="0099733C" w:rsidP="0099733C">
      <w:pPr>
        <w:jc w:val="center"/>
        <w:rPr>
          <w:bCs/>
          <w:sz w:val="28"/>
          <w:szCs w:val="28"/>
        </w:rPr>
      </w:pPr>
      <w:r w:rsidRPr="007D1098">
        <w:rPr>
          <w:bCs/>
          <w:sz w:val="28"/>
          <w:szCs w:val="28"/>
        </w:rPr>
        <w:t>ВИКОНАВЧИЙ КОМІТЕТ</w:t>
      </w:r>
    </w:p>
    <w:p w14:paraId="402B4FF0" w14:textId="77777777" w:rsidR="0099733C" w:rsidRPr="007D1098" w:rsidRDefault="0099733C" w:rsidP="0099733C">
      <w:pPr>
        <w:jc w:val="center"/>
        <w:rPr>
          <w:b/>
          <w:bCs/>
        </w:rPr>
      </w:pPr>
    </w:p>
    <w:p w14:paraId="58A69017" w14:textId="7EC75C59" w:rsidR="0099733C" w:rsidRDefault="0099733C" w:rsidP="0099733C">
      <w:pPr>
        <w:jc w:val="center"/>
        <w:rPr>
          <w:b/>
          <w:bCs/>
          <w:sz w:val="28"/>
          <w:szCs w:val="28"/>
        </w:rPr>
      </w:pPr>
      <w:r w:rsidRPr="007D1098">
        <w:rPr>
          <w:b/>
          <w:bCs/>
          <w:sz w:val="28"/>
          <w:szCs w:val="28"/>
        </w:rPr>
        <w:t>РІШЕННЯ</w:t>
      </w:r>
    </w:p>
    <w:p w14:paraId="08F29D66" w14:textId="77777777" w:rsidR="0099733C" w:rsidRDefault="0099733C" w:rsidP="0099733C">
      <w:pPr>
        <w:jc w:val="center"/>
        <w:rPr>
          <w:b/>
          <w:bCs/>
          <w:sz w:val="28"/>
          <w:szCs w:val="28"/>
        </w:rPr>
      </w:pPr>
    </w:p>
    <w:p w14:paraId="5E8CF9C4" w14:textId="7D9957B9" w:rsidR="0099733C" w:rsidRDefault="0099733C" w:rsidP="0099733C">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23198F">
        <w:rPr>
          <w:bCs/>
          <w:sz w:val="28"/>
          <w:szCs w:val="28"/>
        </w:rPr>
        <w:t>8</w:t>
      </w:r>
    </w:p>
    <w:p w14:paraId="7C158F11" w14:textId="77777777" w:rsidR="0099733C" w:rsidRDefault="0099733C" w:rsidP="0099733C">
      <w:pPr>
        <w:pStyle w:val="af4"/>
        <w:spacing w:before="0" w:beforeAutospacing="0" w:after="0" w:afterAutospacing="0"/>
        <w:jc w:val="both"/>
        <w:rPr>
          <w:lang w:val="uk-UA"/>
        </w:rPr>
      </w:pPr>
    </w:p>
    <w:p w14:paraId="15C9DB10" w14:textId="54B510B2" w:rsidR="0099733C" w:rsidRPr="0099733C" w:rsidRDefault="0099733C" w:rsidP="0099733C">
      <w:pPr>
        <w:ind w:right="5102"/>
        <w:jc w:val="both"/>
        <w:rPr>
          <w:sz w:val="28"/>
          <w:szCs w:val="28"/>
          <w:lang w:eastAsia="ru-RU"/>
        </w:rPr>
      </w:pPr>
      <w:r w:rsidRPr="0099733C">
        <w:rPr>
          <w:sz w:val="28"/>
          <w:szCs w:val="28"/>
          <w:lang w:eastAsia="ru-RU"/>
        </w:rPr>
        <w:t>Про затвердження висновку</w:t>
      </w:r>
      <w:r>
        <w:rPr>
          <w:sz w:val="28"/>
          <w:szCs w:val="28"/>
          <w:lang w:eastAsia="ru-RU"/>
        </w:rPr>
        <w:t xml:space="preserve"> </w:t>
      </w:r>
      <w:r w:rsidRPr="0099733C">
        <w:rPr>
          <w:sz w:val="28"/>
          <w:szCs w:val="28"/>
          <w:lang w:eastAsia="ru-RU"/>
        </w:rPr>
        <w:t>органу опіки та піклування</w:t>
      </w:r>
      <w:r>
        <w:rPr>
          <w:sz w:val="28"/>
          <w:szCs w:val="28"/>
          <w:lang w:eastAsia="ru-RU"/>
        </w:rPr>
        <w:t xml:space="preserve"> </w:t>
      </w:r>
      <w:r w:rsidRPr="0099733C">
        <w:rPr>
          <w:sz w:val="28"/>
          <w:szCs w:val="28"/>
          <w:lang w:eastAsia="ru-RU"/>
        </w:rPr>
        <w:t>про визначення місця проживання</w:t>
      </w:r>
      <w:r>
        <w:rPr>
          <w:sz w:val="28"/>
          <w:szCs w:val="28"/>
          <w:lang w:eastAsia="ru-RU"/>
        </w:rPr>
        <w:t xml:space="preserve"> </w:t>
      </w:r>
      <w:r w:rsidRPr="0099733C">
        <w:rPr>
          <w:sz w:val="28"/>
          <w:szCs w:val="28"/>
          <w:lang w:eastAsia="ru-RU"/>
        </w:rPr>
        <w:t>малолітнього Михайла Суворова</w:t>
      </w:r>
    </w:p>
    <w:p w14:paraId="7BE5B253" w14:textId="77777777" w:rsidR="0099733C" w:rsidRPr="0099733C" w:rsidRDefault="0099733C" w:rsidP="0099733C">
      <w:pPr>
        <w:ind w:right="5102"/>
        <w:jc w:val="both"/>
        <w:rPr>
          <w:sz w:val="28"/>
          <w:szCs w:val="28"/>
          <w:lang w:eastAsia="ru-RU"/>
        </w:rPr>
      </w:pPr>
      <w:r w:rsidRPr="0099733C">
        <w:rPr>
          <w:sz w:val="28"/>
          <w:szCs w:val="28"/>
          <w:lang w:eastAsia="ru-RU"/>
        </w:rPr>
        <w:t xml:space="preserve"> </w:t>
      </w:r>
    </w:p>
    <w:p w14:paraId="6475BE53" w14:textId="76FD11A7" w:rsidR="0099733C" w:rsidRPr="0099733C" w:rsidRDefault="0099733C" w:rsidP="0099733C">
      <w:pPr>
        <w:ind w:firstLine="567"/>
        <w:jc w:val="both"/>
        <w:rPr>
          <w:bCs/>
          <w:sz w:val="28"/>
          <w:szCs w:val="28"/>
          <w:lang w:eastAsia="ru-RU"/>
        </w:rPr>
      </w:pPr>
      <w:r w:rsidRPr="0099733C">
        <w:rPr>
          <w:bCs/>
          <w:sz w:val="28"/>
          <w:szCs w:val="28"/>
          <w:lang w:eastAsia="ru-RU"/>
        </w:rPr>
        <w:t>Керуючись Законом України «Про місцеве самоврядування України», Законом України «Про охорону дитинства», Сімейним кодексом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 1 від 17.01.2023</w:t>
      </w:r>
      <w:r>
        <w:rPr>
          <w:bCs/>
          <w:sz w:val="28"/>
          <w:szCs w:val="28"/>
          <w:lang w:eastAsia="ru-RU"/>
        </w:rPr>
        <w:t> </w:t>
      </w:r>
      <w:r w:rsidRPr="0099733C">
        <w:rPr>
          <w:bCs/>
          <w:sz w:val="28"/>
          <w:szCs w:val="28"/>
          <w:lang w:eastAsia="ru-RU"/>
        </w:rPr>
        <w:t>року, з метою захисту прав та законних інтересів малолітнього Суворова Михайла Ігоровича, 27.12.2011 р.н.,  виконавчий комітет міської ради</w:t>
      </w:r>
    </w:p>
    <w:p w14:paraId="14135038" w14:textId="77777777" w:rsidR="0099733C" w:rsidRDefault="0099733C" w:rsidP="0099733C">
      <w:pPr>
        <w:pStyle w:val="af4"/>
        <w:spacing w:before="0" w:beforeAutospacing="0" w:after="0" w:afterAutospacing="0"/>
        <w:ind w:firstLine="708"/>
        <w:jc w:val="both"/>
        <w:rPr>
          <w:color w:val="000000"/>
          <w:sz w:val="28"/>
          <w:szCs w:val="28"/>
          <w:lang w:val="uk-UA"/>
        </w:rPr>
      </w:pPr>
    </w:p>
    <w:p w14:paraId="4A621EFA" w14:textId="788654F1" w:rsidR="0099733C" w:rsidRDefault="0099733C" w:rsidP="0099733C">
      <w:pPr>
        <w:pStyle w:val="af4"/>
        <w:spacing w:before="0" w:beforeAutospacing="0" w:after="0" w:afterAutospacing="0"/>
        <w:rPr>
          <w:lang w:val="uk-UA"/>
        </w:rPr>
      </w:pPr>
      <w:r w:rsidRPr="008226F5">
        <w:rPr>
          <w:b/>
          <w:bCs/>
          <w:color w:val="000000"/>
          <w:sz w:val="28"/>
          <w:szCs w:val="28"/>
          <w:lang w:val="uk-UA"/>
        </w:rPr>
        <w:t>ВИРІШИВ:</w:t>
      </w:r>
      <w:r>
        <w:t> </w:t>
      </w:r>
    </w:p>
    <w:p w14:paraId="314B2C2C" w14:textId="77777777" w:rsidR="0099733C" w:rsidRPr="0099733C" w:rsidRDefault="0099733C" w:rsidP="0099733C">
      <w:pPr>
        <w:ind w:firstLine="567"/>
        <w:jc w:val="both"/>
        <w:rPr>
          <w:bCs/>
          <w:sz w:val="28"/>
          <w:szCs w:val="28"/>
          <w:lang w:eastAsia="ru-RU"/>
        </w:rPr>
      </w:pPr>
    </w:p>
    <w:p w14:paraId="2BEA552C" w14:textId="60A4F355" w:rsidR="0099733C" w:rsidRPr="0099733C" w:rsidRDefault="0099733C" w:rsidP="0099733C">
      <w:pPr>
        <w:ind w:firstLine="567"/>
        <w:jc w:val="both"/>
        <w:rPr>
          <w:bCs/>
          <w:sz w:val="28"/>
          <w:szCs w:val="28"/>
          <w:lang w:eastAsia="ru-RU"/>
        </w:rPr>
      </w:pPr>
      <w:r w:rsidRPr="0099733C">
        <w:rPr>
          <w:bCs/>
          <w:sz w:val="28"/>
          <w:szCs w:val="28"/>
          <w:lang w:eastAsia="ru-RU"/>
        </w:rPr>
        <w:t>1.</w:t>
      </w:r>
      <w:r>
        <w:rPr>
          <w:bCs/>
          <w:sz w:val="28"/>
          <w:szCs w:val="28"/>
          <w:lang w:eastAsia="ru-RU"/>
        </w:rPr>
        <w:t> </w:t>
      </w:r>
      <w:r w:rsidRPr="0099733C">
        <w:rPr>
          <w:bCs/>
          <w:sz w:val="28"/>
          <w:szCs w:val="28"/>
          <w:lang w:eastAsia="ru-RU"/>
        </w:rPr>
        <w:t>Затвердити висновок органу опіки та піклування «Про визначення місця проживання малолітнього Суворова Михайла Ігоровича, 27.12.2011</w:t>
      </w:r>
      <w:r>
        <w:rPr>
          <w:bCs/>
          <w:sz w:val="28"/>
          <w:szCs w:val="28"/>
          <w:lang w:eastAsia="ru-RU"/>
        </w:rPr>
        <w:t> </w:t>
      </w:r>
      <w:r w:rsidRPr="0099733C">
        <w:rPr>
          <w:bCs/>
          <w:sz w:val="28"/>
          <w:szCs w:val="28"/>
          <w:lang w:eastAsia="ru-RU"/>
        </w:rPr>
        <w:t>р.н.»</w:t>
      </w:r>
      <w:r>
        <w:rPr>
          <w:bCs/>
          <w:sz w:val="28"/>
          <w:szCs w:val="28"/>
          <w:lang w:eastAsia="ru-RU"/>
        </w:rPr>
        <w:t>, що додається</w:t>
      </w:r>
      <w:r w:rsidRPr="0099733C">
        <w:rPr>
          <w:bCs/>
          <w:sz w:val="28"/>
          <w:szCs w:val="28"/>
          <w:lang w:eastAsia="ru-RU"/>
        </w:rPr>
        <w:t>.</w:t>
      </w:r>
    </w:p>
    <w:p w14:paraId="3AE87884" w14:textId="3908A655" w:rsidR="0099733C" w:rsidRPr="0099733C" w:rsidRDefault="0099733C" w:rsidP="0099733C">
      <w:pPr>
        <w:ind w:firstLine="567"/>
        <w:jc w:val="both"/>
        <w:rPr>
          <w:bCs/>
          <w:sz w:val="28"/>
          <w:szCs w:val="28"/>
          <w:lang w:eastAsia="ru-RU"/>
        </w:rPr>
      </w:pPr>
      <w:r w:rsidRPr="0099733C">
        <w:rPr>
          <w:bCs/>
          <w:sz w:val="28"/>
          <w:szCs w:val="28"/>
          <w:lang w:eastAsia="ru-RU"/>
        </w:rPr>
        <w:t>2.</w:t>
      </w:r>
      <w:r>
        <w:rPr>
          <w:bCs/>
          <w:sz w:val="28"/>
          <w:szCs w:val="28"/>
          <w:lang w:eastAsia="ru-RU"/>
        </w:rPr>
        <w:t> </w:t>
      </w:r>
      <w:r w:rsidRPr="0099733C">
        <w:rPr>
          <w:bCs/>
          <w:sz w:val="28"/>
          <w:szCs w:val="28"/>
          <w:lang w:eastAsia="ru-RU"/>
        </w:rPr>
        <w:t>Контроль за виконанням цього рішення покласти на заступника міського голови з питань діяльності виконавчих органів ради Валентину Чекман.</w:t>
      </w:r>
    </w:p>
    <w:p w14:paraId="03642604" w14:textId="77777777" w:rsidR="0099733C" w:rsidRPr="0099733C" w:rsidRDefault="0099733C" w:rsidP="0099733C">
      <w:pPr>
        <w:ind w:firstLine="567"/>
        <w:jc w:val="both"/>
        <w:rPr>
          <w:bCs/>
          <w:sz w:val="28"/>
          <w:szCs w:val="28"/>
          <w:lang w:eastAsia="ru-RU"/>
        </w:rPr>
      </w:pPr>
    </w:p>
    <w:p w14:paraId="34131490" w14:textId="77777777" w:rsidR="0099733C" w:rsidRPr="008226F5" w:rsidRDefault="0099733C" w:rsidP="0099733C">
      <w:pPr>
        <w:pStyle w:val="a5"/>
        <w:rPr>
          <w:color w:val="000000"/>
          <w:sz w:val="28"/>
          <w:szCs w:val="28"/>
        </w:rPr>
      </w:pPr>
    </w:p>
    <w:p w14:paraId="5B089920" w14:textId="77777777" w:rsidR="0099733C" w:rsidRDefault="0099733C" w:rsidP="0099733C">
      <w:pPr>
        <w:pStyle w:val="af4"/>
        <w:shd w:val="clear" w:color="auto" w:fill="FFFFFF"/>
        <w:tabs>
          <w:tab w:val="left" w:pos="0"/>
        </w:tabs>
        <w:spacing w:before="0" w:beforeAutospacing="0" w:after="0" w:afterAutospacing="0"/>
        <w:jc w:val="both"/>
        <w:rPr>
          <w:lang w:val="uk-UA"/>
        </w:rPr>
      </w:pPr>
      <w:r w:rsidRPr="008226F5">
        <w:rPr>
          <w:color w:val="000000"/>
          <w:sz w:val="28"/>
          <w:szCs w:val="28"/>
          <w:lang w:eastAsia="uk-UA"/>
        </w:rPr>
        <w:t>Міський голова                                                                   </w:t>
      </w:r>
      <w:r>
        <w:rPr>
          <w:color w:val="000000"/>
          <w:sz w:val="28"/>
          <w:szCs w:val="28"/>
          <w:lang w:val="uk-UA" w:eastAsia="uk-UA"/>
        </w:rPr>
        <w:t xml:space="preserve">            </w:t>
      </w:r>
      <w:r w:rsidRPr="008226F5">
        <w:rPr>
          <w:color w:val="000000"/>
          <w:sz w:val="28"/>
          <w:szCs w:val="28"/>
          <w:lang w:eastAsia="uk-UA"/>
        </w:rPr>
        <w:t>  Веліна ЗАЯЦЬ</w:t>
      </w:r>
    </w:p>
    <w:p w14:paraId="73E73F08" w14:textId="1BE1CF37" w:rsidR="0099733C" w:rsidRDefault="0099733C">
      <w:pPr>
        <w:spacing w:after="160" w:line="259" w:lineRule="auto"/>
        <w:rPr>
          <w:sz w:val="28"/>
          <w:szCs w:val="28"/>
          <w:lang w:eastAsia="ru-RU"/>
        </w:rPr>
      </w:pPr>
      <w:r>
        <w:rPr>
          <w:sz w:val="28"/>
          <w:szCs w:val="28"/>
          <w:lang w:eastAsia="ru-RU"/>
        </w:rPr>
        <w:br w:type="page"/>
      </w:r>
    </w:p>
    <w:p w14:paraId="30E8BAAB" w14:textId="660C71E2" w:rsidR="0099733C" w:rsidRPr="009F1A55" w:rsidRDefault="0099733C" w:rsidP="0099733C">
      <w:pPr>
        <w:shd w:val="clear" w:color="auto" w:fill="FFFFFF"/>
        <w:spacing w:before="100" w:beforeAutospacing="1" w:after="100" w:afterAutospacing="1"/>
        <w:contextualSpacing/>
        <w:jc w:val="center"/>
        <w:outlineLvl w:val="3"/>
        <w:rPr>
          <w:bCs/>
          <w:color w:val="2D2E33"/>
        </w:rPr>
      </w:pPr>
      <w:r w:rsidRPr="009F1A55">
        <w:rPr>
          <w:bCs/>
          <w:color w:val="2D2E33"/>
        </w:rPr>
        <w:lastRenderedPageBreak/>
        <w:t xml:space="preserve">                                      </w:t>
      </w:r>
      <w:r>
        <w:rPr>
          <w:bCs/>
          <w:color w:val="2D2E33"/>
        </w:rPr>
        <w:t xml:space="preserve">                             Додаток </w:t>
      </w:r>
    </w:p>
    <w:p w14:paraId="6B4E0EA8" w14:textId="77777777" w:rsidR="0099733C" w:rsidRPr="009F1A55" w:rsidRDefault="0099733C" w:rsidP="0099733C">
      <w:pPr>
        <w:shd w:val="clear" w:color="auto" w:fill="FFFFFF"/>
        <w:spacing w:before="100" w:beforeAutospacing="1" w:after="100" w:afterAutospacing="1"/>
        <w:contextualSpacing/>
        <w:jc w:val="right"/>
        <w:outlineLvl w:val="3"/>
        <w:rPr>
          <w:bCs/>
          <w:color w:val="2D2E33"/>
        </w:rPr>
      </w:pPr>
      <w:r w:rsidRPr="009F1A55">
        <w:rPr>
          <w:bCs/>
          <w:color w:val="2D2E33"/>
        </w:rPr>
        <w:t>до рішення виконавчого комітету</w:t>
      </w:r>
    </w:p>
    <w:p w14:paraId="2C952963" w14:textId="77777777" w:rsidR="0099733C" w:rsidRPr="009F1A55" w:rsidRDefault="0099733C" w:rsidP="0099733C">
      <w:pPr>
        <w:shd w:val="clear" w:color="auto" w:fill="FFFFFF"/>
        <w:spacing w:before="100" w:beforeAutospacing="1" w:after="100" w:afterAutospacing="1"/>
        <w:contextualSpacing/>
        <w:jc w:val="center"/>
        <w:outlineLvl w:val="3"/>
        <w:rPr>
          <w:bCs/>
          <w:color w:val="2D2E33"/>
        </w:rPr>
      </w:pPr>
      <w:r>
        <w:rPr>
          <w:bCs/>
          <w:color w:val="2D2E33"/>
        </w:rPr>
        <w:t xml:space="preserve">                                                                                      </w:t>
      </w:r>
      <w:r w:rsidRPr="009F1A55">
        <w:rPr>
          <w:bCs/>
          <w:color w:val="2D2E33"/>
        </w:rPr>
        <w:t>Дунаєвецької міської ради</w:t>
      </w:r>
    </w:p>
    <w:p w14:paraId="7161733C" w14:textId="4E0B4126" w:rsidR="0099733C" w:rsidRPr="009F1A55" w:rsidRDefault="0099733C" w:rsidP="0099733C">
      <w:pPr>
        <w:shd w:val="clear" w:color="auto" w:fill="FFFFFF"/>
        <w:spacing w:before="100" w:beforeAutospacing="1" w:after="100" w:afterAutospacing="1"/>
        <w:ind w:right="-1"/>
        <w:contextualSpacing/>
        <w:jc w:val="center"/>
        <w:outlineLvl w:val="3"/>
        <w:rPr>
          <w:bCs/>
          <w:color w:val="2D2E33"/>
        </w:rPr>
      </w:pPr>
      <w:r>
        <w:rPr>
          <w:bCs/>
          <w:color w:val="2D2E33"/>
        </w:rPr>
        <w:t xml:space="preserve">                                                                                           </w:t>
      </w:r>
      <w:r w:rsidRPr="007409ED">
        <w:rPr>
          <w:bCs/>
          <w:color w:val="2D2E33"/>
        </w:rPr>
        <w:t xml:space="preserve">від </w:t>
      </w:r>
      <w:r>
        <w:rPr>
          <w:bCs/>
          <w:color w:val="2D2E33"/>
        </w:rPr>
        <w:t>19.01</w:t>
      </w:r>
      <w:r w:rsidRPr="007409ED">
        <w:rPr>
          <w:bCs/>
          <w:color w:val="2D2E33"/>
        </w:rPr>
        <w:t>.202</w:t>
      </w:r>
      <w:r>
        <w:rPr>
          <w:bCs/>
          <w:color w:val="2D2E33"/>
        </w:rPr>
        <w:t>3</w:t>
      </w:r>
      <w:r w:rsidRPr="007409ED">
        <w:rPr>
          <w:bCs/>
          <w:color w:val="2D2E33"/>
        </w:rPr>
        <w:t xml:space="preserve"> року № </w:t>
      </w:r>
      <w:r w:rsidR="00701DD2">
        <w:rPr>
          <w:bCs/>
          <w:color w:val="2D2E33"/>
        </w:rPr>
        <w:t>8</w:t>
      </w:r>
    </w:p>
    <w:p w14:paraId="51997886" w14:textId="77777777" w:rsidR="0099733C" w:rsidRPr="00846F6E" w:rsidRDefault="0099733C" w:rsidP="0099733C">
      <w:pPr>
        <w:shd w:val="clear" w:color="auto" w:fill="FFFFFF"/>
        <w:spacing w:before="100" w:beforeAutospacing="1" w:after="100" w:afterAutospacing="1"/>
        <w:jc w:val="center"/>
        <w:outlineLvl w:val="3"/>
        <w:rPr>
          <w:color w:val="303135"/>
          <w:sz w:val="28"/>
          <w:szCs w:val="28"/>
        </w:rPr>
      </w:pPr>
      <w:r w:rsidRPr="007409ED">
        <w:rPr>
          <w:bCs/>
          <w:color w:val="2D2E33"/>
          <w:sz w:val="28"/>
          <w:szCs w:val="28"/>
        </w:rPr>
        <w:t>ВИСНОВОК</w:t>
      </w:r>
      <w:r w:rsidRPr="007409ED">
        <w:rPr>
          <w:bCs/>
          <w:color w:val="2D2E33"/>
          <w:sz w:val="28"/>
          <w:szCs w:val="28"/>
        </w:rPr>
        <w:br/>
        <w:t>про визначення місця проживання малоліт</w:t>
      </w:r>
      <w:r>
        <w:rPr>
          <w:bCs/>
          <w:color w:val="2D2E33"/>
          <w:sz w:val="28"/>
          <w:szCs w:val="28"/>
        </w:rPr>
        <w:t>нього</w:t>
      </w:r>
      <w:r w:rsidRPr="007409ED">
        <w:rPr>
          <w:bCs/>
          <w:color w:val="2D2E33"/>
          <w:sz w:val="28"/>
          <w:szCs w:val="28"/>
        </w:rPr>
        <w:t xml:space="preserve"> </w:t>
      </w:r>
      <w:r w:rsidRPr="00846F6E">
        <w:rPr>
          <w:color w:val="000000"/>
          <w:sz w:val="28"/>
          <w:szCs w:val="28"/>
        </w:rPr>
        <w:t>Суворова Михайла Ігоровича, 27.12.2011 р.н.</w:t>
      </w:r>
    </w:p>
    <w:p w14:paraId="5BD6EB6E" w14:textId="1E55702A" w:rsidR="009E375B" w:rsidRPr="009E375B" w:rsidRDefault="009E375B" w:rsidP="009E375B">
      <w:pPr>
        <w:ind w:firstLine="567"/>
        <w:jc w:val="both"/>
        <w:rPr>
          <w:bCs/>
          <w:sz w:val="28"/>
          <w:szCs w:val="28"/>
          <w:lang w:eastAsia="ru-RU"/>
        </w:rPr>
      </w:pPr>
      <w:r w:rsidRPr="009E375B">
        <w:rPr>
          <w:bCs/>
          <w:sz w:val="28"/>
          <w:szCs w:val="28"/>
          <w:lang w:eastAsia="ru-RU"/>
        </w:rPr>
        <w:t>До Служби у справах дітей Дунаєвецької міської ради звернувся гр. Суворов Ігор Полікарпович, 14.07.1982 р.н., із заявою про визначення місця проживання його малолітнього сина Суворова Михайла Ігоровича, 27.12.2011</w:t>
      </w:r>
      <w:r w:rsidR="00570169">
        <w:rPr>
          <w:bCs/>
          <w:sz w:val="28"/>
          <w:szCs w:val="28"/>
          <w:lang w:eastAsia="ru-RU"/>
        </w:rPr>
        <w:t> </w:t>
      </w:r>
      <w:r w:rsidRPr="009E375B">
        <w:rPr>
          <w:bCs/>
          <w:sz w:val="28"/>
          <w:szCs w:val="28"/>
          <w:lang w:eastAsia="ru-RU"/>
        </w:rPr>
        <w:t>р.н., разом з ним за адресою: с.Іванківці, вул.</w:t>
      </w:r>
      <w:r w:rsidR="00570169">
        <w:rPr>
          <w:bCs/>
          <w:sz w:val="28"/>
          <w:szCs w:val="28"/>
          <w:lang w:eastAsia="ru-RU"/>
        </w:rPr>
        <w:t> </w:t>
      </w:r>
      <w:r w:rsidRPr="009E375B">
        <w:rPr>
          <w:bCs/>
          <w:sz w:val="28"/>
          <w:szCs w:val="28"/>
          <w:lang w:eastAsia="ru-RU"/>
        </w:rPr>
        <w:t>Квітнева, 14, Кам’янець-Подільського району, Хмельницької області.</w:t>
      </w:r>
    </w:p>
    <w:p w14:paraId="5F12CB47" w14:textId="7B62911F" w:rsidR="009E375B" w:rsidRPr="009E375B" w:rsidRDefault="009E375B" w:rsidP="009E375B">
      <w:pPr>
        <w:ind w:firstLine="567"/>
        <w:jc w:val="both"/>
        <w:rPr>
          <w:bCs/>
          <w:sz w:val="28"/>
          <w:szCs w:val="28"/>
          <w:lang w:eastAsia="ru-RU"/>
        </w:rPr>
      </w:pPr>
      <w:r w:rsidRPr="009E375B">
        <w:rPr>
          <w:bCs/>
          <w:sz w:val="28"/>
          <w:szCs w:val="28"/>
          <w:lang w:eastAsia="ru-RU"/>
        </w:rPr>
        <w:t>Встановлено, що у Суворова Ігоря Полікарповича та Суворової Світлани Іванівни, жителів смт. Пелагіївка, Донецької області, які на той час перебували у шлюбі, народився син Суворов Михайло Ігорович.</w:t>
      </w:r>
    </w:p>
    <w:p w14:paraId="6F0D4758" w14:textId="70748E74" w:rsidR="009E375B" w:rsidRPr="009E375B" w:rsidRDefault="009E375B" w:rsidP="009E375B">
      <w:pPr>
        <w:ind w:firstLine="567"/>
        <w:jc w:val="both"/>
        <w:rPr>
          <w:bCs/>
          <w:sz w:val="28"/>
          <w:szCs w:val="28"/>
          <w:lang w:eastAsia="ru-RU"/>
        </w:rPr>
      </w:pPr>
      <w:r w:rsidRPr="009E375B">
        <w:rPr>
          <w:bCs/>
          <w:sz w:val="28"/>
          <w:szCs w:val="28"/>
          <w:lang w:eastAsia="ru-RU"/>
        </w:rPr>
        <w:t>Батько Суворов Ігор Полікарпович та син Михайло зареєстровані за адресою: смт. Пелагіївка, вул.</w:t>
      </w:r>
      <w:r w:rsidR="00570169">
        <w:rPr>
          <w:bCs/>
          <w:sz w:val="28"/>
          <w:szCs w:val="28"/>
          <w:lang w:eastAsia="ru-RU"/>
        </w:rPr>
        <w:t> </w:t>
      </w:r>
      <w:r w:rsidRPr="009E375B">
        <w:rPr>
          <w:bCs/>
          <w:sz w:val="28"/>
          <w:szCs w:val="28"/>
          <w:lang w:eastAsia="ru-RU"/>
        </w:rPr>
        <w:t>Леваневського,</w:t>
      </w:r>
      <w:r w:rsidR="00570169">
        <w:rPr>
          <w:bCs/>
          <w:sz w:val="28"/>
          <w:szCs w:val="28"/>
          <w:lang w:eastAsia="ru-RU"/>
        </w:rPr>
        <w:t> </w:t>
      </w:r>
      <w:r w:rsidRPr="009E375B">
        <w:rPr>
          <w:bCs/>
          <w:sz w:val="28"/>
          <w:szCs w:val="28"/>
          <w:lang w:eastAsia="ru-RU"/>
        </w:rPr>
        <w:t>2, кв.</w:t>
      </w:r>
      <w:r w:rsidR="00570169">
        <w:rPr>
          <w:bCs/>
          <w:sz w:val="28"/>
          <w:szCs w:val="28"/>
          <w:lang w:eastAsia="ru-RU"/>
        </w:rPr>
        <w:t> </w:t>
      </w:r>
      <w:r w:rsidRPr="009E375B">
        <w:rPr>
          <w:bCs/>
          <w:sz w:val="28"/>
          <w:szCs w:val="28"/>
          <w:lang w:eastAsia="ru-RU"/>
        </w:rPr>
        <w:t>4, Донецької області. Згідно довідки виданої старостою Іванковецького старостинського округу від 26.10.2022 року № 513 про те, що  на сьогодні батько з сином дійсно тимчасово проживають за адресою: с.Іванківці, вул.</w:t>
      </w:r>
      <w:r>
        <w:rPr>
          <w:bCs/>
          <w:sz w:val="28"/>
          <w:szCs w:val="28"/>
          <w:lang w:eastAsia="ru-RU"/>
        </w:rPr>
        <w:t> </w:t>
      </w:r>
      <w:r w:rsidRPr="009E375B">
        <w:rPr>
          <w:bCs/>
          <w:sz w:val="28"/>
          <w:szCs w:val="28"/>
          <w:lang w:eastAsia="ru-RU"/>
        </w:rPr>
        <w:t xml:space="preserve">Квітнева, 14, Кам’янець-Подільського району, Хмельницької області. </w:t>
      </w:r>
    </w:p>
    <w:p w14:paraId="6B76F207" w14:textId="4289F0B3" w:rsidR="009E375B" w:rsidRPr="009E375B" w:rsidRDefault="009E375B" w:rsidP="009E375B">
      <w:pPr>
        <w:ind w:firstLine="567"/>
        <w:jc w:val="both"/>
        <w:rPr>
          <w:bCs/>
          <w:sz w:val="28"/>
          <w:szCs w:val="28"/>
          <w:lang w:eastAsia="ru-RU"/>
        </w:rPr>
      </w:pPr>
      <w:r w:rsidRPr="009E375B">
        <w:rPr>
          <w:bCs/>
          <w:sz w:val="28"/>
          <w:szCs w:val="28"/>
          <w:lang w:eastAsia="ru-RU"/>
        </w:rPr>
        <w:t>Згідно акту обстеження умов проживання батька, складеного 06.01.2023</w:t>
      </w:r>
      <w:r>
        <w:rPr>
          <w:bCs/>
          <w:sz w:val="28"/>
          <w:szCs w:val="28"/>
          <w:lang w:eastAsia="ru-RU"/>
        </w:rPr>
        <w:t> </w:t>
      </w:r>
      <w:r w:rsidRPr="009E375B">
        <w:rPr>
          <w:bCs/>
          <w:sz w:val="28"/>
          <w:szCs w:val="28"/>
          <w:lang w:eastAsia="ru-RU"/>
        </w:rPr>
        <w:t>р., встановлено, що будинок, в якому проживає сім’я Суворових, з двох житлових кімнат, кухні, коридору, кладової. Опалення пічне, водопостачання криничне. В помешканні створено необхідні умови для проживання, перебування та виховання малолітнього. Для дитини облаштовано місце для сну та відпочинку, шафа для зберігання особистих речей. Санітарно-гігієнічні умови на належному рівні. Продукти харчування в достатній кількості.</w:t>
      </w:r>
    </w:p>
    <w:p w14:paraId="4D2FE882" w14:textId="2310483E" w:rsidR="009E375B" w:rsidRPr="009E375B" w:rsidRDefault="009E375B" w:rsidP="009E375B">
      <w:pPr>
        <w:ind w:firstLine="567"/>
        <w:jc w:val="both"/>
        <w:rPr>
          <w:bCs/>
          <w:sz w:val="28"/>
          <w:szCs w:val="28"/>
          <w:lang w:eastAsia="ru-RU"/>
        </w:rPr>
      </w:pPr>
      <w:r w:rsidRPr="009E375B">
        <w:rPr>
          <w:bCs/>
          <w:sz w:val="28"/>
          <w:szCs w:val="28"/>
          <w:lang w:eastAsia="ru-RU"/>
        </w:rPr>
        <w:t xml:space="preserve">Рішенням Уманського міськрайонного суду Черкаської області від 12.07.2022 року шлюб між подружжям розірвано. Михайло залишився проживати разом з батьком. </w:t>
      </w:r>
    </w:p>
    <w:p w14:paraId="41F7A7B5" w14:textId="3FE559E9" w:rsidR="009E375B" w:rsidRPr="009E375B" w:rsidRDefault="009E375B" w:rsidP="009E375B">
      <w:pPr>
        <w:ind w:firstLine="567"/>
        <w:jc w:val="both"/>
        <w:rPr>
          <w:bCs/>
          <w:sz w:val="28"/>
          <w:szCs w:val="28"/>
          <w:lang w:eastAsia="ru-RU"/>
        </w:rPr>
      </w:pPr>
      <w:r w:rsidRPr="009E375B">
        <w:rPr>
          <w:bCs/>
          <w:sz w:val="28"/>
          <w:szCs w:val="28"/>
          <w:lang w:eastAsia="ru-RU"/>
        </w:rPr>
        <w:t>Зі слів Суворова І. П. мама Михайла проживає за кордоном. В телефонній розмові Суворова С. І. повідомила про те, що можливості забрати дитину до себе немає. Відповідно до цього Служба у справах дітей Дунаєвецької міської ради не може здійснити виїзд за місцем фактичного проживання Суворової</w:t>
      </w:r>
      <w:r>
        <w:rPr>
          <w:bCs/>
          <w:sz w:val="28"/>
          <w:szCs w:val="28"/>
          <w:lang w:eastAsia="ru-RU"/>
        </w:rPr>
        <w:t> </w:t>
      </w:r>
      <w:r w:rsidRPr="009E375B">
        <w:rPr>
          <w:bCs/>
          <w:sz w:val="28"/>
          <w:szCs w:val="28"/>
          <w:lang w:eastAsia="ru-RU"/>
        </w:rPr>
        <w:t>С.І., з метою обстеження її житлово-побутових умов проживання, збору характеризуючих даних та запрошення її на засідання комісії з питань захисту прав дитини.</w:t>
      </w:r>
    </w:p>
    <w:p w14:paraId="54E9947B" w14:textId="29250EAA" w:rsidR="009E375B" w:rsidRPr="009E375B" w:rsidRDefault="009E375B" w:rsidP="009E375B">
      <w:pPr>
        <w:ind w:firstLine="567"/>
        <w:jc w:val="both"/>
        <w:rPr>
          <w:bCs/>
          <w:sz w:val="28"/>
          <w:szCs w:val="28"/>
          <w:lang w:eastAsia="ru-RU"/>
        </w:rPr>
      </w:pPr>
      <w:r w:rsidRPr="009E375B">
        <w:rPr>
          <w:bCs/>
          <w:sz w:val="28"/>
          <w:szCs w:val="28"/>
          <w:lang w:eastAsia="ru-RU"/>
        </w:rPr>
        <w:t xml:space="preserve">Керуючись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взявши до уваги вищевказані факти з метою забезпечення реалізації прав, </w:t>
      </w:r>
      <w:r w:rsidRPr="009E375B">
        <w:rPr>
          <w:bCs/>
          <w:sz w:val="28"/>
          <w:szCs w:val="28"/>
          <w:lang w:eastAsia="ru-RU"/>
        </w:rPr>
        <w:lastRenderedPageBreak/>
        <w:t xml:space="preserve">свобод та законних інтересів дітей, орган опіки та піклування Дунаєвецької міської ради вважає за доцільне визначити місце проживання малолітнього Суворова Михайла Ігоровича, 27. 12. 2011 р.н. разом з батьком за адресою їх тимчасового проживання (перебування): с.Іванківці, вул.Квітнева, 14, Кам’янець-Подільського району, Хмельницької області. </w:t>
      </w:r>
    </w:p>
    <w:p w14:paraId="5947EFFA" w14:textId="77777777" w:rsidR="0099733C" w:rsidRPr="002F7DF6" w:rsidRDefault="0099733C" w:rsidP="0099733C">
      <w:pPr>
        <w:shd w:val="clear" w:color="auto" w:fill="FFFFFF"/>
        <w:ind w:firstLine="709"/>
        <w:contextualSpacing/>
        <w:jc w:val="both"/>
        <w:rPr>
          <w:color w:val="303135"/>
          <w:sz w:val="28"/>
          <w:szCs w:val="28"/>
        </w:rPr>
      </w:pPr>
    </w:p>
    <w:p w14:paraId="542195A4" w14:textId="77777777" w:rsidR="0099733C" w:rsidRPr="007570B9" w:rsidRDefault="0099733C" w:rsidP="0099733C">
      <w:pPr>
        <w:rPr>
          <w:sz w:val="40"/>
          <w:szCs w:val="40"/>
        </w:rPr>
      </w:pPr>
    </w:p>
    <w:p w14:paraId="27769DDB" w14:textId="77777777" w:rsidR="0099733C" w:rsidRPr="0029790D" w:rsidRDefault="0099733C" w:rsidP="0099733C">
      <w:pPr>
        <w:jc w:val="both"/>
        <w:rPr>
          <w:sz w:val="28"/>
          <w:szCs w:val="28"/>
        </w:rPr>
      </w:pPr>
      <w:r w:rsidRPr="0029790D">
        <w:rPr>
          <w:sz w:val="28"/>
          <w:szCs w:val="28"/>
        </w:rPr>
        <w:t>Керуючий справами (секретар)</w:t>
      </w:r>
    </w:p>
    <w:p w14:paraId="0C9295E8" w14:textId="77777777" w:rsidR="0099733C" w:rsidRDefault="0099733C" w:rsidP="0099733C">
      <w:pPr>
        <w:jc w:val="both"/>
        <w:rPr>
          <w:sz w:val="28"/>
          <w:szCs w:val="28"/>
        </w:rPr>
      </w:pPr>
      <w:r w:rsidRPr="0029790D">
        <w:rPr>
          <w:sz w:val="28"/>
          <w:szCs w:val="28"/>
        </w:rPr>
        <w:t>виконавчого комітету                                                                    Катерина СІРА</w:t>
      </w:r>
    </w:p>
    <w:p w14:paraId="445B2421" w14:textId="0BBAEDCD" w:rsidR="0099733C" w:rsidRDefault="0099733C">
      <w:pPr>
        <w:spacing w:after="160" w:line="259" w:lineRule="auto"/>
      </w:pPr>
      <w:r>
        <w:br w:type="page"/>
      </w:r>
    </w:p>
    <w:p w14:paraId="4C6B0EE1" w14:textId="77777777" w:rsidR="00950C6A" w:rsidRPr="007D1098" w:rsidRDefault="00950C6A" w:rsidP="00950C6A">
      <w:pPr>
        <w:jc w:val="center"/>
        <w:rPr>
          <w:sz w:val="28"/>
          <w:szCs w:val="28"/>
        </w:rPr>
      </w:pPr>
      <w:r w:rsidRPr="007D1098">
        <w:rPr>
          <w:b/>
          <w:noProof/>
          <w:lang w:val="ru-RU" w:eastAsia="ru-RU"/>
        </w:rPr>
        <w:lastRenderedPageBreak/>
        <w:drawing>
          <wp:inline distT="0" distB="0" distL="0" distR="0" wp14:anchorId="53375B59" wp14:editId="0DB856B4">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226A28F" w14:textId="77777777" w:rsidR="00950C6A" w:rsidRPr="007D1098" w:rsidRDefault="00950C6A" w:rsidP="00950C6A">
      <w:pPr>
        <w:jc w:val="center"/>
        <w:rPr>
          <w:b/>
          <w:sz w:val="28"/>
          <w:szCs w:val="28"/>
        </w:rPr>
      </w:pPr>
      <w:r w:rsidRPr="007D1098">
        <w:rPr>
          <w:b/>
          <w:sz w:val="28"/>
          <w:szCs w:val="28"/>
        </w:rPr>
        <w:t xml:space="preserve">ДУНАЄВЕЦЬКА МІСЬКА РАДА </w:t>
      </w:r>
    </w:p>
    <w:p w14:paraId="5F37131A" w14:textId="77777777" w:rsidR="00950C6A" w:rsidRPr="007D1098" w:rsidRDefault="00950C6A" w:rsidP="00950C6A">
      <w:pPr>
        <w:jc w:val="center"/>
        <w:rPr>
          <w:bCs/>
          <w:sz w:val="28"/>
          <w:szCs w:val="28"/>
        </w:rPr>
      </w:pPr>
      <w:r w:rsidRPr="007D1098">
        <w:rPr>
          <w:bCs/>
          <w:sz w:val="28"/>
          <w:szCs w:val="28"/>
        </w:rPr>
        <w:t>ВИКОНАВЧИЙ КОМІТЕТ</w:t>
      </w:r>
    </w:p>
    <w:p w14:paraId="5EE4AD67" w14:textId="77777777" w:rsidR="00950C6A" w:rsidRPr="007D1098" w:rsidRDefault="00950C6A" w:rsidP="00950C6A">
      <w:pPr>
        <w:jc w:val="center"/>
        <w:rPr>
          <w:b/>
          <w:bCs/>
        </w:rPr>
      </w:pPr>
    </w:p>
    <w:p w14:paraId="05DD23E9" w14:textId="787C2429" w:rsidR="00950C6A" w:rsidRDefault="00950C6A" w:rsidP="00950C6A">
      <w:pPr>
        <w:jc w:val="center"/>
        <w:rPr>
          <w:b/>
          <w:bCs/>
          <w:sz w:val="28"/>
          <w:szCs w:val="28"/>
        </w:rPr>
      </w:pPr>
      <w:r w:rsidRPr="007D1098">
        <w:rPr>
          <w:b/>
          <w:bCs/>
          <w:sz w:val="28"/>
          <w:szCs w:val="28"/>
        </w:rPr>
        <w:t>РІШЕННЯ</w:t>
      </w:r>
    </w:p>
    <w:p w14:paraId="0FB74CCE" w14:textId="77777777" w:rsidR="00950C6A" w:rsidRDefault="00950C6A" w:rsidP="00950C6A">
      <w:pPr>
        <w:jc w:val="center"/>
        <w:rPr>
          <w:b/>
          <w:bCs/>
          <w:sz w:val="28"/>
          <w:szCs w:val="28"/>
        </w:rPr>
      </w:pPr>
    </w:p>
    <w:p w14:paraId="060A464B" w14:textId="73074201" w:rsidR="00950C6A" w:rsidRDefault="00950C6A" w:rsidP="00950C6A">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423657">
        <w:rPr>
          <w:bCs/>
          <w:sz w:val="28"/>
          <w:szCs w:val="28"/>
        </w:rPr>
        <w:t>9</w:t>
      </w:r>
    </w:p>
    <w:p w14:paraId="4817D2CE" w14:textId="77777777" w:rsidR="00950C6A" w:rsidRPr="00AE72DB" w:rsidRDefault="00950C6A" w:rsidP="00950C6A">
      <w:pPr>
        <w:jc w:val="center"/>
        <w:rPr>
          <w:sz w:val="28"/>
          <w:szCs w:val="28"/>
        </w:rPr>
      </w:pPr>
    </w:p>
    <w:p w14:paraId="58300056" w14:textId="1ED47226" w:rsidR="00950C6A" w:rsidRPr="00576DFA" w:rsidRDefault="00950C6A" w:rsidP="00950C6A">
      <w:pPr>
        <w:ind w:right="5102"/>
        <w:jc w:val="both"/>
        <w:rPr>
          <w:sz w:val="28"/>
          <w:szCs w:val="28"/>
          <w:lang w:eastAsia="ru-RU"/>
        </w:rPr>
      </w:pPr>
      <w:r w:rsidRPr="00950C6A">
        <w:rPr>
          <w:sz w:val="28"/>
          <w:szCs w:val="28"/>
          <w:lang w:eastAsia="ru-RU"/>
        </w:rPr>
        <w:t>Про взяття на квартирний облік дитини-сироти</w:t>
      </w:r>
      <w:r>
        <w:rPr>
          <w:sz w:val="28"/>
          <w:szCs w:val="28"/>
          <w:lang w:eastAsia="ru-RU"/>
        </w:rPr>
        <w:t xml:space="preserve"> Валерії Лисої, 25.05.2006</w:t>
      </w:r>
      <w:r w:rsidRPr="00576DFA">
        <w:rPr>
          <w:sz w:val="28"/>
          <w:szCs w:val="28"/>
          <w:lang w:eastAsia="ru-RU"/>
        </w:rPr>
        <w:t xml:space="preserve"> р</w:t>
      </w:r>
      <w:r>
        <w:rPr>
          <w:sz w:val="28"/>
          <w:szCs w:val="28"/>
          <w:lang w:eastAsia="ru-RU"/>
        </w:rPr>
        <w:t>оку народження</w:t>
      </w:r>
    </w:p>
    <w:p w14:paraId="4489B943" w14:textId="77777777" w:rsidR="00950C6A" w:rsidRPr="0046691B" w:rsidRDefault="00950C6A" w:rsidP="00950C6A"/>
    <w:p w14:paraId="729506E5" w14:textId="41BAD00F" w:rsidR="00950C6A" w:rsidRPr="00950C6A" w:rsidRDefault="00950C6A" w:rsidP="00950C6A">
      <w:pPr>
        <w:spacing w:after="120"/>
        <w:ind w:right="-1" w:firstLine="567"/>
        <w:jc w:val="both"/>
        <w:rPr>
          <w:bCs/>
          <w:sz w:val="28"/>
          <w:szCs w:val="28"/>
          <w:lang w:eastAsia="ru-RU"/>
        </w:rPr>
      </w:pPr>
      <w:r w:rsidRPr="00950C6A">
        <w:rPr>
          <w:bCs/>
          <w:sz w:val="28"/>
          <w:szCs w:val="28"/>
          <w:lang w:eastAsia="ru-RU"/>
        </w:rPr>
        <w:t xml:space="preserve">Керуючись  ст. 30, ч. 1 ст. 52, ч. 6 ст. 59 Закону України «Про місцеве самоврядування в Україні», ст. ст. 34, 36, 39, 46 Житлового кодексу України, ст. 25 Закону України «Про охорону дитинства», ст. 33 Закону України «Про забезпечення організаційно-правових умов соціального захисту дітей </w:t>
      </w:r>
      <w:r>
        <w:rPr>
          <w:bCs/>
          <w:sz w:val="28"/>
          <w:szCs w:val="28"/>
          <w:lang w:eastAsia="ru-RU"/>
        </w:rPr>
        <w:t>-</w:t>
      </w:r>
      <w:r w:rsidRPr="00950C6A">
        <w:rPr>
          <w:bCs/>
          <w:sz w:val="28"/>
          <w:szCs w:val="28"/>
          <w:lang w:eastAsia="ru-RU"/>
        </w:rPr>
        <w:t xml:space="preserve"> сиріт та дітей, позбавлених батьківського піклування», постановою Кабінету Міністрів України № 682 від 23.07.2008 р. Деякі питання реалізації Закону України «Про житловий фонд соціального призначення», розглянувши клопотання </w:t>
      </w:r>
      <w:r>
        <w:rPr>
          <w:bCs/>
          <w:sz w:val="28"/>
          <w:szCs w:val="28"/>
          <w:lang w:eastAsia="ru-RU"/>
        </w:rPr>
        <w:t>с</w:t>
      </w:r>
      <w:r w:rsidRPr="00950C6A">
        <w:rPr>
          <w:bCs/>
          <w:sz w:val="28"/>
          <w:szCs w:val="28"/>
          <w:lang w:eastAsia="ru-RU"/>
        </w:rPr>
        <w:t>лужби у справах дітей Дунаєвецької міської ради від 12.01.2023</w:t>
      </w:r>
      <w:r>
        <w:rPr>
          <w:bCs/>
          <w:sz w:val="28"/>
          <w:szCs w:val="28"/>
          <w:lang w:eastAsia="ru-RU"/>
        </w:rPr>
        <w:t> </w:t>
      </w:r>
      <w:r w:rsidRPr="00950C6A">
        <w:rPr>
          <w:bCs/>
          <w:sz w:val="28"/>
          <w:szCs w:val="28"/>
          <w:lang w:eastAsia="ru-RU"/>
        </w:rPr>
        <w:t>року № 02-12/10, заяву Валерії Лисої та заяву опікуна Кобилянської Галини Іванівни, виконавчий комітет міської ради</w:t>
      </w:r>
    </w:p>
    <w:p w14:paraId="5A366AF0" w14:textId="77777777" w:rsidR="00950C6A" w:rsidRPr="0046691B" w:rsidRDefault="00950C6A" w:rsidP="00950C6A"/>
    <w:p w14:paraId="74B15AD1" w14:textId="19C928B9" w:rsidR="00950C6A" w:rsidRDefault="00950C6A" w:rsidP="00950C6A">
      <w:pPr>
        <w:pStyle w:val="af3"/>
        <w:shd w:val="clear" w:color="auto" w:fill="FFFFFF"/>
        <w:spacing w:before="0" w:beforeAutospacing="0" w:after="0" w:afterAutospacing="0"/>
        <w:rPr>
          <w:b/>
          <w:color w:val="303030"/>
          <w:sz w:val="28"/>
          <w:szCs w:val="28"/>
          <w:lang w:val="uk-UA"/>
        </w:rPr>
      </w:pPr>
      <w:r w:rsidRPr="0046691B">
        <w:rPr>
          <w:b/>
          <w:color w:val="303030"/>
          <w:sz w:val="28"/>
          <w:szCs w:val="28"/>
          <w:lang w:val="uk-UA"/>
        </w:rPr>
        <w:t>ВИРІШИВ</w:t>
      </w:r>
      <w:r w:rsidRPr="003623D7">
        <w:rPr>
          <w:b/>
          <w:color w:val="303030"/>
          <w:sz w:val="28"/>
          <w:szCs w:val="28"/>
          <w:lang w:val="uk-UA"/>
        </w:rPr>
        <w:t>:</w:t>
      </w:r>
    </w:p>
    <w:p w14:paraId="552BF5A8" w14:textId="77777777" w:rsidR="00950C6A" w:rsidRPr="00950C6A" w:rsidRDefault="00950C6A" w:rsidP="00950C6A">
      <w:pPr>
        <w:pStyle w:val="a7"/>
        <w:spacing w:before="0" w:beforeAutospacing="0" w:after="0" w:afterAutospacing="0"/>
        <w:rPr>
          <w:lang w:val="uk-UA"/>
        </w:rPr>
      </w:pPr>
    </w:p>
    <w:p w14:paraId="52F5F7C4" w14:textId="15463EDF" w:rsidR="00950C6A" w:rsidRPr="00950C6A" w:rsidRDefault="00950C6A" w:rsidP="00950C6A">
      <w:pPr>
        <w:ind w:firstLine="567"/>
        <w:jc w:val="both"/>
        <w:rPr>
          <w:bCs/>
          <w:sz w:val="28"/>
          <w:szCs w:val="28"/>
          <w:lang w:eastAsia="ru-RU"/>
        </w:rPr>
      </w:pPr>
      <w:r>
        <w:rPr>
          <w:color w:val="303030"/>
          <w:sz w:val="28"/>
          <w:szCs w:val="28"/>
        </w:rPr>
        <w:t>1</w:t>
      </w:r>
      <w:r w:rsidRPr="00950C6A">
        <w:rPr>
          <w:bCs/>
          <w:sz w:val="28"/>
          <w:szCs w:val="28"/>
          <w:lang w:eastAsia="ru-RU"/>
        </w:rPr>
        <w:t>.</w:t>
      </w:r>
      <w:r w:rsidR="007F6C69">
        <w:rPr>
          <w:bCs/>
          <w:sz w:val="28"/>
          <w:szCs w:val="28"/>
          <w:lang w:eastAsia="ru-RU"/>
        </w:rPr>
        <w:t> </w:t>
      </w:r>
      <w:r w:rsidRPr="00950C6A">
        <w:rPr>
          <w:bCs/>
          <w:sz w:val="28"/>
          <w:szCs w:val="28"/>
          <w:lang w:eastAsia="ru-RU"/>
        </w:rPr>
        <w:t>Взяти на квартирний облік Лису Валерію Сергіївну, 25.05.2006 року народження, дитину-сироту, як таку, що потребує поліпшення житлових умов.</w:t>
      </w:r>
    </w:p>
    <w:p w14:paraId="412EED26" w14:textId="11024DA7" w:rsidR="00950C6A" w:rsidRPr="00950C6A" w:rsidRDefault="00950C6A" w:rsidP="00950C6A">
      <w:pPr>
        <w:ind w:firstLine="567"/>
        <w:jc w:val="both"/>
        <w:rPr>
          <w:bCs/>
          <w:sz w:val="28"/>
          <w:szCs w:val="28"/>
          <w:lang w:eastAsia="ru-RU"/>
        </w:rPr>
      </w:pPr>
      <w:r w:rsidRPr="00950C6A">
        <w:rPr>
          <w:bCs/>
          <w:sz w:val="28"/>
          <w:szCs w:val="28"/>
          <w:lang w:eastAsia="ru-RU"/>
        </w:rPr>
        <w:t>2.</w:t>
      </w:r>
      <w:r w:rsidR="007F6C69">
        <w:rPr>
          <w:bCs/>
          <w:sz w:val="28"/>
          <w:szCs w:val="28"/>
          <w:lang w:eastAsia="ru-RU"/>
        </w:rPr>
        <w:t> </w:t>
      </w:r>
      <w:r w:rsidRPr="00950C6A">
        <w:rPr>
          <w:bCs/>
          <w:sz w:val="28"/>
          <w:szCs w:val="28"/>
          <w:lang w:eastAsia="ru-RU"/>
        </w:rPr>
        <w:t>Контроль за виконанням рішення покласти на заступника міського голови з питань діяльності виконавчих органів ради Сергія Яценка.</w:t>
      </w:r>
    </w:p>
    <w:p w14:paraId="119ADA2A" w14:textId="0CA1011D" w:rsidR="00950C6A" w:rsidRDefault="00950C6A" w:rsidP="00950C6A">
      <w:pPr>
        <w:shd w:val="clear" w:color="auto" w:fill="FFFFFF"/>
        <w:autoSpaceDE w:val="0"/>
        <w:ind w:firstLine="567"/>
        <w:jc w:val="both"/>
        <w:rPr>
          <w:sz w:val="28"/>
        </w:rPr>
      </w:pPr>
    </w:p>
    <w:p w14:paraId="17B464D1" w14:textId="7E8C7100" w:rsidR="00950C6A" w:rsidRDefault="00950C6A" w:rsidP="00950C6A">
      <w:pPr>
        <w:shd w:val="clear" w:color="auto" w:fill="FFFFFF"/>
        <w:autoSpaceDE w:val="0"/>
        <w:ind w:firstLine="567"/>
        <w:jc w:val="both"/>
        <w:rPr>
          <w:sz w:val="28"/>
        </w:rPr>
      </w:pPr>
    </w:p>
    <w:p w14:paraId="6CD80D5A" w14:textId="77777777" w:rsidR="00950C6A" w:rsidRPr="000D5FF5" w:rsidRDefault="00950C6A" w:rsidP="00950C6A">
      <w:pPr>
        <w:shd w:val="clear" w:color="auto" w:fill="FFFFFF"/>
        <w:autoSpaceDE w:val="0"/>
        <w:ind w:firstLine="567"/>
        <w:jc w:val="both"/>
        <w:rPr>
          <w:sz w:val="28"/>
        </w:rPr>
      </w:pPr>
    </w:p>
    <w:p w14:paraId="7CB025A4" w14:textId="77777777" w:rsidR="00950C6A" w:rsidRDefault="00950C6A" w:rsidP="00950C6A">
      <w:pPr>
        <w:shd w:val="clear" w:color="auto" w:fill="FFFFFF"/>
        <w:autoSpaceDE w:val="0"/>
        <w:jc w:val="both"/>
        <w:rPr>
          <w:sz w:val="28"/>
        </w:rPr>
      </w:pPr>
      <w:r w:rsidRPr="000D5FF5">
        <w:rPr>
          <w:sz w:val="28"/>
        </w:rPr>
        <w:t xml:space="preserve">Міський голова                                                                 </w:t>
      </w:r>
      <w:r>
        <w:rPr>
          <w:sz w:val="28"/>
        </w:rPr>
        <w:t xml:space="preserve">     </w:t>
      </w:r>
      <w:r w:rsidRPr="000D5FF5">
        <w:rPr>
          <w:sz w:val="28"/>
        </w:rPr>
        <w:t xml:space="preserve">          Веліна ЗАЯЦЬ</w:t>
      </w:r>
    </w:p>
    <w:p w14:paraId="31F25803" w14:textId="4464C529" w:rsidR="00950C6A" w:rsidRDefault="00950C6A">
      <w:pPr>
        <w:spacing w:after="160" w:line="259" w:lineRule="auto"/>
      </w:pPr>
      <w:r>
        <w:br w:type="page"/>
      </w:r>
    </w:p>
    <w:p w14:paraId="6B8EFBF1" w14:textId="77777777" w:rsidR="00487C82" w:rsidRPr="007D1098" w:rsidRDefault="00487C82" w:rsidP="00487C82">
      <w:pPr>
        <w:jc w:val="center"/>
        <w:rPr>
          <w:sz w:val="28"/>
          <w:szCs w:val="28"/>
        </w:rPr>
      </w:pPr>
      <w:r w:rsidRPr="007D1098">
        <w:rPr>
          <w:b/>
          <w:noProof/>
          <w:lang w:val="ru-RU" w:eastAsia="ru-RU"/>
        </w:rPr>
        <w:lastRenderedPageBreak/>
        <w:drawing>
          <wp:inline distT="0" distB="0" distL="0" distR="0" wp14:anchorId="5B88A4ED" wp14:editId="242C06FE">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7643F57" w14:textId="77777777" w:rsidR="00487C82" w:rsidRPr="007D1098" w:rsidRDefault="00487C82" w:rsidP="00487C82">
      <w:pPr>
        <w:jc w:val="center"/>
        <w:rPr>
          <w:b/>
          <w:sz w:val="28"/>
          <w:szCs w:val="28"/>
        </w:rPr>
      </w:pPr>
      <w:r w:rsidRPr="007D1098">
        <w:rPr>
          <w:b/>
          <w:sz w:val="28"/>
          <w:szCs w:val="28"/>
        </w:rPr>
        <w:t xml:space="preserve">ДУНАЄВЕЦЬКА МІСЬКА РАДА </w:t>
      </w:r>
    </w:p>
    <w:p w14:paraId="0BDEDC7A" w14:textId="77777777" w:rsidR="00487C82" w:rsidRPr="007D1098" w:rsidRDefault="00487C82" w:rsidP="00487C82">
      <w:pPr>
        <w:jc w:val="center"/>
        <w:rPr>
          <w:bCs/>
          <w:sz w:val="28"/>
          <w:szCs w:val="28"/>
        </w:rPr>
      </w:pPr>
      <w:r w:rsidRPr="007D1098">
        <w:rPr>
          <w:bCs/>
          <w:sz w:val="28"/>
          <w:szCs w:val="28"/>
        </w:rPr>
        <w:t>ВИКОНАВЧИЙ КОМІТЕТ</w:t>
      </w:r>
    </w:p>
    <w:p w14:paraId="7FBCEF0F" w14:textId="77777777" w:rsidR="00487C82" w:rsidRPr="007D1098" w:rsidRDefault="00487C82" w:rsidP="00487C82">
      <w:pPr>
        <w:jc w:val="center"/>
        <w:rPr>
          <w:b/>
          <w:bCs/>
        </w:rPr>
      </w:pPr>
    </w:p>
    <w:p w14:paraId="0E2C223D" w14:textId="5A2679ED" w:rsidR="00487C82" w:rsidRDefault="00487C82" w:rsidP="00487C82">
      <w:pPr>
        <w:jc w:val="center"/>
        <w:rPr>
          <w:b/>
          <w:bCs/>
          <w:sz w:val="28"/>
          <w:szCs w:val="28"/>
        </w:rPr>
      </w:pPr>
      <w:r w:rsidRPr="007D1098">
        <w:rPr>
          <w:b/>
          <w:bCs/>
          <w:sz w:val="28"/>
          <w:szCs w:val="28"/>
        </w:rPr>
        <w:t>РІШЕННЯ</w:t>
      </w:r>
    </w:p>
    <w:p w14:paraId="4E2A4784" w14:textId="77777777" w:rsidR="00487C82" w:rsidRDefault="00487C82" w:rsidP="00487C82">
      <w:pPr>
        <w:jc w:val="center"/>
        <w:rPr>
          <w:b/>
          <w:bCs/>
          <w:sz w:val="28"/>
          <w:szCs w:val="28"/>
        </w:rPr>
      </w:pPr>
    </w:p>
    <w:p w14:paraId="47066620" w14:textId="61BAE66B" w:rsidR="00487C82" w:rsidRDefault="00487C82" w:rsidP="00487C82">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423657">
        <w:rPr>
          <w:bCs/>
          <w:sz w:val="28"/>
          <w:szCs w:val="28"/>
        </w:rPr>
        <w:t>1</w:t>
      </w:r>
      <w:r>
        <w:rPr>
          <w:bCs/>
          <w:sz w:val="28"/>
          <w:szCs w:val="28"/>
        </w:rPr>
        <w:t>0</w:t>
      </w:r>
    </w:p>
    <w:p w14:paraId="7DC1F1EE" w14:textId="77777777" w:rsidR="00487C82" w:rsidRDefault="00487C82" w:rsidP="00487C82">
      <w:pPr>
        <w:ind w:right="5102"/>
        <w:jc w:val="both"/>
        <w:rPr>
          <w:sz w:val="28"/>
          <w:szCs w:val="28"/>
          <w:lang w:eastAsia="ru-RU"/>
        </w:rPr>
      </w:pPr>
    </w:p>
    <w:p w14:paraId="146B333F" w14:textId="7388A1F0" w:rsidR="00487C82" w:rsidRPr="00487C82" w:rsidRDefault="00487C82" w:rsidP="00487C82">
      <w:pPr>
        <w:ind w:right="5102"/>
        <w:jc w:val="both"/>
        <w:rPr>
          <w:sz w:val="28"/>
          <w:szCs w:val="28"/>
          <w:lang w:eastAsia="ru-RU"/>
        </w:rPr>
      </w:pPr>
      <w:r w:rsidRPr="00487C82">
        <w:rPr>
          <w:sz w:val="28"/>
          <w:szCs w:val="28"/>
          <w:lang w:eastAsia="ru-RU"/>
        </w:rPr>
        <w:t>Про поновлення Побережного Михайла Степановича на квартирному обліку</w:t>
      </w:r>
    </w:p>
    <w:p w14:paraId="6F99AE0F" w14:textId="53179DDF" w:rsidR="00487C82" w:rsidRPr="00487C82" w:rsidRDefault="00487C82" w:rsidP="00487C82">
      <w:pPr>
        <w:ind w:right="5102"/>
        <w:jc w:val="both"/>
        <w:rPr>
          <w:sz w:val="28"/>
          <w:szCs w:val="28"/>
          <w:lang w:eastAsia="ru-RU"/>
        </w:rPr>
      </w:pPr>
    </w:p>
    <w:p w14:paraId="75B75BCC" w14:textId="77777777" w:rsidR="00487C82" w:rsidRPr="00487C82" w:rsidRDefault="00487C82" w:rsidP="00487C82">
      <w:pPr>
        <w:spacing w:after="120"/>
        <w:ind w:right="-1" w:firstLine="567"/>
        <w:jc w:val="both"/>
        <w:rPr>
          <w:bCs/>
          <w:sz w:val="28"/>
          <w:szCs w:val="28"/>
          <w:lang w:eastAsia="ru-RU"/>
        </w:rPr>
      </w:pPr>
      <w:r w:rsidRPr="00487C82">
        <w:rPr>
          <w:bCs/>
          <w:sz w:val="28"/>
          <w:szCs w:val="28"/>
          <w:lang w:eastAsia="ru-RU"/>
        </w:rPr>
        <w:t>Керуючись ст. 30 Закону України «Про місцеве самоврядування в Україні», згідно Житлового кодексу УРСР, Правил обліку громадян, які потребують поліпшення житлових умов, і надання їм жилих приміщень в Українській УСР, затверджених Постановою Ради міністрів Української РСР і української республіканської ради професійних спілок від 11 грудня 1984 р. № 470, , розглянувши письмове звернення  громадянина Побережного Михайла Степановича про поновлення  на квартирному обліку, беручи до уваги висновок житлової комісії від 9.01.2023року, виконавчий комітет міської ради:</w:t>
      </w:r>
    </w:p>
    <w:p w14:paraId="1649A61C" w14:textId="77777777" w:rsidR="00487C82" w:rsidRPr="003B5439" w:rsidRDefault="00487C82" w:rsidP="00487C82">
      <w:pPr>
        <w:pStyle w:val="a7"/>
        <w:spacing w:before="0" w:beforeAutospacing="0" w:after="0" w:afterAutospacing="0"/>
        <w:jc w:val="both"/>
        <w:rPr>
          <w:sz w:val="28"/>
          <w:szCs w:val="28"/>
          <w:lang w:val="uk-UA"/>
        </w:rPr>
      </w:pPr>
    </w:p>
    <w:p w14:paraId="22764389" w14:textId="4C104742" w:rsidR="00487C82" w:rsidRDefault="00487C82" w:rsidP="00487C82">
      <w:pPr>
        <w:pStyle w:val="a7"/>
        <w:spacing w:before="0" w:beforeAutospacing="0" w:after="0" w:afterAutospacing="0"/>
        <w:jc w:val="both"/>
        <w:rPr>
          <w:sz w:val="28"/>
          <w:szCs w:val="28"/>
          <w:lang w:val="uk-UA"/>
        </w:rPr>
      </w:pPr>
      <w:r w:rsidRPr="003B5439">
        <w:rPr>
          <w:b/>
          <w:sz w:val="28"/>
          <w:szCs w:val="28"/>
          <w:lang w:val="uk-UA"/>
        </w:rPr>
        <w:t>ВИРІШИВ</w:t>
      </w:r>
      <w:r w:rsidRPr="003B5439">
        <w:rPr>
          <w:sz w:val="28"/>
          <w:szCs w:val="28"/>
          <w:lang w:val="uk-UA"/>
        </w:rPr>
        <w:t>:</w:t>
      </w:r>
    </w:p>
    <w:p w14:paraId="278A8140" w14:textId="77777777" w:rsidR="00487C82" w:rsidRPr="003B5439" w:rsidRDefault="00487C82" w:rsidP="00487C82">
      <w:pPr>
        <w:pStyle w:val="a7"/>
        <w:spacing w:before="0" w:beforeAutospacing="0" w:after="0" w:afterAutospacing="0"/>
        <w:jc w:val="both"/>
        <w:rPr>
          <w:sz w:val="28"/>
          <w:szCs w:val="28"/>
          <w:lang w:val="uk-UA"/>
        </w:rPr>
      </w:pPr>
    </w:p>
    <w:p w14:paraId="2E099D90" w14:textId="2E7DA4C4" w:rsidR="00487C82" w:rsidRPr="00487C82" w:rsidRDefault="00487C82" w:rsidP="00C519F7">
      <w:pPr>
        <w:ind w:firstLine="567"/>
        <w:jc w:val="both"/>
        <w:rPr>
          <w:bCs/>
          <w:sz w:val="28"/>
          <w:szCs w:val="28"/>
          <w:lang w:eastAsia="ru-RU"/>
        </w:rPr>
      </w:pPr>
      <w:r w:rsidRPr="00487C82">
        <w:rPr>
          <w:bCs/>
          <w:sz w:val="28"/>
          <w:szCs w:val="28"/>
          <w:lang w:eastAsia="ru-RU"/>
        </w:rPr>
        <w:t>1.</w:t>
      </w:r>
      <w:r w:rsidR="007F6C69">
        <w:rPr>
          <w:bCs/>
          <w:sz w:val="28"/>
          <w:szCs w:val="28"/>
          <w:lang w:eastAsia="ru-RU"/>
        </w:rPr>
        <w:t> </w:t>
      </w:r>
      <w:r w:rsidRPr="00487C82">
        <w:rPr>
          <w:bCs/>
          <w:sz w:val="28"/>
          <w:szCs w:val="28"/>
          <w:lang w:eastAsia="ru-RU"/>
        </w:rPr>
        <w:t>Включити до списків загальної та позачергової черги громадян квартирного обліку на території Дунаєвецької об’єднаної територіальної громади Побережного Михайла Степановича, 09.09.1999</w:t>
      </w:r>
      <w:r>
        <w:rPr>
          <w:bCs/>
          <w:sz w:val="28"/>
          <w:szCs w:val="28"/>
          <w:lang w:eastAsia="ru-RU"/>
        </w:rPr>
        <w:t xml:space="preserve"> </w:t>
      </w:r>
      <w:r w:rsidRPr="00487C82">
        <w:rPr>
          <w:bCs/>
          <w:sz w:val="28"/>
          <w:szCs w:val="28"/>
          <w:lang w:eastAsia="ru-RU"/>
        </w:rPr>
        <w:t>р</w:t>
      </w:r>
      <w:r>
        <w:rPr>
          <w:bCs/>
          <w:sz w:val="28"/>
          <w:szCs w:val="28"/>
          <w:lang w:eastAsia="ru-RU"/>
        </w:rPr>
        <w:t xml:space="preserve">оку </w:t>
      </w:r>
      <w:r w:rsidRPr="00487C82">
        <w:rPr>
          <w:bCs/>
          <w:sz w:val="28"/>
          <w:szCs w:val="28"/>
          <w:lang w:eastAsia="ru-RU"/>
        </w:rPr>
        <w:t>н</w:t>
      </w:r>
      <w:r>
        <w:rPr>
          <w:bCs/>
          <w:sz w:val="28"/>
          <w:szCs w:val="28"/>
          <w:lang w:eastAsia="ru-RU"/>
        </w:rPr>
        <w:t>ародження</w:t>
      </w:r>
      <w:r w:rsidRPr="00487C82">
        <w:rPr>
          <w:bCs/>
          <w:sz w:val="28"/>
          <w:szCs w:val="28"/>
          <w:lang w:eastAsia="ru-RU"/>
        </w:rPr>
        <w:t>, який має статус дитини,</w:t>
      </w:r>
      <w:r>
        <w:rPr>
          <w:bCs/>
          <w:sz w:val="28"/>
          <w:szCs w:val="28"/>
          <w:lang w:eastAsia="ru-RU"/>
        </w:rPr>
        <w:t xml:space="preserve"> </w:t>
      </w:r>
      <w:r w:rsidRPr="00487C82">
        <w:rPr>
          <w:bCs/>
          <w:sz w:val="28"/>
          <w:szCs w:val="28"/>
          <w:lang w:eastAsia="ru-RU"/>
        </w:rPr>
        <w:t>позбавленої батьківського піклування</w:t>
      </w:r>
    </w:p>
    <w:p w14:paraId="41EE5908" w14:textId="29BB6321" w:rsidR="00487C82" w:rsidRPr="00487C82" w:rsidRDefault="00487C82" w:rsidP="00C519F7">
      <w:pPr>
        <w:ind w:firstLine="567"/>
        <w:jc w:val="both"/>
        <w:rPr>
          <w:bCs/>
          <w:sz w:val="28"/>
          <w:szCs w:val="28"/>
          <w:lang w:eastAsia="ru-RU"/>
        </w:rPr>
      </w:pPr>
      <w:r w:rsidRPr="00487C82">
        <w:rPr>
          <w:bCs/>
          <w:sz w:val="28"/>
          <w:szCs w:val="28"/>
          <w:lang w:eastAsia="ru-RU"/>
        </w:rPr>
        <w:t>2. Контроль за виконанням даного рішення покласти на заступника міського голови з питань діяльності виконавчих органів ради С</w:t>
      </w:r>
      <w:r>
        <w:rPr>
          <w:bCs/>
          <w:sz w:val="28"/>
          <w:szCs w:val="28"/>
          <w:lang w:eastAsia="ru-RU"/>
        </w:rPr>
        <w:t xml:space="preserve">ергія </w:t>
      </w:r>
      <w:r w:rsidRPr="00487C82">
        <w:rPr>
          <w:bCs/>
          <w:sz w:val="28"/>
          <w:szCs w:val="28"/>
          <w:lang w:eastAsia="ru-RU"/>
        </w:rPr>
        <w:t>Яценка.</w:t>
      </w:r>
    </w:p>
    <w:p w14:paraId="6FDA58D4" w14:textId="77777777" w:rsidR="00487C82" w:rsidRPr="003B5439" w:rsidRDefault="00487C82" w:rsidP="00487C82">
      <w:pPr>
        <w:jc w:val="both"/>
        <w:rPr>
          <w:sz w:val="28"/>
          <w:szCs w:val="28"/>
        </w:rPr>
      </w:pPr>
    </w:p>
    <w:p w14:paraId="268E9D73" w14:textId="77777777" w:rsidR="00487C82" w:rsidRPr="003B5439" w:rsidRDefault="00487C82" w:rsidP="00487C82">
      <w:pPr>
        <w:rPr>
          <w:sz w:val="28"/>
          <w:szCs w:val="28"/>
        </w:rPr>
      </w:pPr>
    </w:p>
    <w:p w14:paraId="483B15ED" w14:textId="77777777" w:rsidR="00487C82" w:rsidRPr="003B5439" w:rsidRDefault="00487C82" w:rsidP="00487C82">
      <w:pPr>
        <w:rPr>
          <w:sz w:val="28"/>
          <w:szCs w:val="28"/>
        </w:rPr>
      </w:pPr>
    </w:p>
    <w:p w14:paraId="1DC4F413" w14:textId="77777777" w:rsidR="00487C82" w:rsidRPr="003B5439" w:rsidRDefault="00487C82" w:rsidP="00487C82">
      <w:pPr>
        <w:rPr>
          <w:sz w:val="28"/>
          <w:szCs w:val="28"/>
          <w:lang w:val="en-US"/>
        </w:rPr>
      </w:pPr>
      <w:r w:rsidRPr="003B5439">
        <w:rPr>
          <w:sz w:val="28"/>
          <w:szCs w:val="28"/>
        </w:rPr>
        <w:t xml:space="preserve">Міський голова                                                 </w:t>
      </w:r>
      <w:r>
        <w:rPr>
          <w:sz w:val="28"/>
          <w:szCs w:val="28"/>
        </w:rPr>
        <w:t xml:space="preserve">                        </w:t>
      </w:r>
      <w:r w:rsidRPr="003B5439">
        <w:rPr>
          <w:sz w:val="28"/>
          <w:szCs w:val="28"/>
        </w:rPr>
        <w:tab/>
        <w:t xml:space="preserve">     Веліна ЗАЯЦЬ</w:t>
      </w:r>
    </w:p>
    <w:p w14:paraId="26A83B89" w14:textId="53C848E3" w:rsidR="00487C82" w:rsidRDefault="00487C82">
      <w:pPr>
        <w:spacing w:after="160" w:line="259" w:lineRule="auto"/>
        <w:rPr>
          <w:sz w:val="28"/>
          <w:szCs w:val="28"/>
        </w:rPr>
      </w:pPr>
      <w:r>
        <w:rPr>
          <w:sz w:val="28"/>
          <w:szCs w:val="28"/>
        </w:rPr>
        <w:br w:type="page"/>
      </w:r>
    </w:p>
    <w:p w14:paraId="50508362" w14:textId="77777777" w:rsidR="00570854" w:rsidRPr="007D1098" w:rsidRDefault="00570854" w:rsidP="00570854">
      <w:pPr>
        <w:jc w:val="center"/>
        <w:rPr>
          <w:sz w:val="28"/>
          <w:szCs w:val="28"/>
        </w:rPr>
      </w:pPr>
      <w:r>
        <w:rPr>
          <w:noProof/>
        </w:rPr>
        <w:lastRenderedPageBreak/>
        <mc:AlternateContent>
          <mc:Choice Requires="wps">
            <w:drawing>
              <wp:anchor distT="0" distB="0" distL="114300" distR="114300" simplePos="0" relativeHeight="251659264" behindDoc="0" locked="0" layoutInCell="1" allowOverlap="1" wp14:anchorId="2CD6C130" wp14:editId="6C85FCE8">
                <wp:simplePos x="0" y="0"/>
                <wp:positionH relativeFrom="column">
                  <wp:posOffset>2941320</wp:posOffset>
                </wp:positionH>
                <wp:positionV relativeFrom="paragraph">
                  <wp:posOffset>605155</wp:posOffset>
                </wp:positionV>
                <wp:extent cx="27305" cy="153670"/>
                <wp:effectExtent l="4445" t="3175" r="6350" b="5080"/>
                <wp:wrapNone/>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153670"/>
                        </a:xfrm>
                        <a:custGeom>
                          <a:avLst/>
                          <a:gdLst>
                            <a:gd name="T0" fmla="*/ 27305 w 43"/>
                            <a:gd name="T1" fmla="*/ 635 h 242"/>
                            <a:gd name="T2" fmla="*/ 3175 w 43"/>
                            <a:gd name="T3" fmla="*/ 0 h 242"/>
                            <a:gd name="T4" fmla="*/ 0 w 43"/>
                            <a:gd name="T5" fmla="*/ 153035 h 242"/>
                            <a:gd name="T6" fmla="*/ 24130 w 43"/>
                            <a:gd name="T7" fmla="*/ 153670 h 242"/>
                            <a:gd name="T8" fmla="*/ 27305 w 43"/>
                            <a:gd name="T9" fmla="*/ 635 h 2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E4DE7" id="Полилиния: фигура 18" o:spid="_x0000_s1026" style="position:absolute;margin-left:231.6pt;margin-top:47.65pt;width:2.1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" path="m43,1l5,,,241r38,1l43,1xe" fillcolor="black" stroked="f">
                <v:path arrowok="t" o:connecttype="custom" o:connectlocs="17338675,403225;2016125,0;0,97177225;15322550,97580450;17338675,403225" o:connectangles="0,0,0,0,0"/>
              </v:shape>
            </w:pict>
          </mc:Fallback>
        </mc:AlternateContent>
      </w:r>
      <w:r w:rsidRPr="007D1098">
        <w:rPr>
          <w:b/>
          <w:noProof/>
          <w:lang w:val="ru-RU" w:eastAsia="ru-RU"/>
        </w:rPr>
        <w:drawing>
          <wp:inline distT="0" distB="0" distL="0" distR="0" wp14:anchorId="1478773C" wp14:editId="6C82EF91">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CD2A2F" w14:textId="77777777" w:rsidR="00570854" w:rsidRPr="007D1098" w:rsidRDefault="00570854" w:rsidP="00570854">
      <w:pPr>
        <w:jc w:val="center"/>
        <w:rPr>
          <w:b/>
          <w:sz w:val="28"/>
          <w:szCs w:val="28"/>
        </w:rPr>
      </w:pPr>
      <w:r w:rsidRPr="007D1098">
        <w:rPr>
          <w:b/>
          <w:sz w:val="28"/>
          <w:szCs w:val="28"/>
        </w:rPr>
        <w:t xml:space="preserve">ДУНАЄВЕЦЬКА МІСЬКА РАДА </w:t>
      </w:r>
    </w:p>
    <w:p w14:paraId="48D80FE9" w14:textId="77777777" w:rsidR="00570854" w:rsidRPr="007D1098" w:rsidRDefault="00570854" w:rsidP="00570854">
      <w:pPr>
        <w:jc w:val="center"/>
        <w:rPr>
          <w:bCs/>
          <w:sz w:val="28"/>
          <w:szCs w:val="28"/>
        </w:rPr>
      </w:pPr>
      <w:r w:rsidRPr="007D1098">
        <w:rPr>
          <w:bCs/>
          <w:sz w:val="28"/>
          <w:szCs w:val="28"/>
        </w:rPr>
        <w:t>ВИКОНАВЧИЙ КОМІТЕТ</w:t>
      </w:r>
    </w:p>
    <w:p w14:paraId="23E73862" w14:textId="77777777" w:rsidR="00570854" w:rsidRPr="007D1098" w:rsidRDefault="00570854" w:rsidP="00570854">
      <w:pPr>
        <w:jc w:val="center"/>
        <w:rPr>
          <w:b/>
          <w:bCs/>
        </w:rPr>
      </w:pPr>
    </w:p>
    <w:p w14:paraId="786AE02A" w14:textId="621707AB" w:rsidR="00570854" w:rsidRDefault="00570854" w:rsidP="00570854">
      <w:pPr>
        <w:jc w:val="center"/>
        <w:rPr>
          <w:b/>
          <w:bCs/>
          <w:sz w:val="28"/>
          <w:szCs w:val="28"/>
        </w:rPr>
      </w:pPr>
      <w:r w:rsidRPr="007D1098">
        <w:rPr>
          <w:b/>
          <w:bCs/>
          <w:sz w:val="28"/>
          <w:szCs w:val="28"/>
        </w:rPr>
        <w:t>РІШЕННЯ</w:t>
      </w:r>
    </w:p>
    <w:p w14:paraId="37269FEC" w14:textId="77777777" w:rsidR="00570854" w:rsidRDefault="00570854" w:rsidP="00570854">
      <w:pPr>
        <w:jc w:val="center"/>
        <w:rPr>
          <w:b/>
          <w:bCs/>
          <w:sz w:val="28"/>
          <w:szCs w:val="28"/>
        </w:rPr>
      </w:pPr>
    </w:p>
    <w:p w14:paraId="5FD1F387" w14:textId="24A82819" w:rsidR="00570854" w:rsidRDefault="00570854" w:rsidP="00570854">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423657">
        <w:rPr>
          <w:bCs/>
          <w:sz w:val="28"/>
          <w:szCs w:val="28"/>
        </w:rPr>
        <w:t>11</w:t>
      </w:r>
    </w:p>
    <w:p w14:paraId="531A8D19" w14:textId="77777777" w:rsidR="00570854" w:rsidRPr="00570854" w:rsidRDefault="00570854" w:rsidP="00570854">
      <w:pPr>
        <w:ind w:right="5102"/>
        <w:jc w:val="both"/>
        <w:rPr>
          <w:sz w:val="28"/>
          <w:szCs w:val="28"/>
          <w:lang w:eastAsia="ru-RU"/>
        </w:rPr>
      </w:pPr>
    </w:p>
    <w:p w14:paraId="4290387E" w14:textId="651200D1" w:rsidR="00570854" w:rsidRPr="00570854" w:rsidRDefault="00570854" w:rsidP="00570854">
      <w:pPr>
        <w:ind w:right="5102"/>
        <w:jc w:val="both"/>
        <w:rPr>
          <w:sz w:val="28"/>
          <w:szCs w:val="28"/>
          <w:lang w:eastAsia="ru-RU"/>
        </w:rPr>
      </w:pPr>
      <w:r w:rsidRPr="00570854">
        <w:rPr>
          <w:sz w:val="28"/>
          <w:szCs w:val="28"/>
          <w:lang w:eastAsia="ru-RU"/>
        </w:rPr>
        <w:t>Про затвердження черговості громадян,</w:t>
      </w:r>
      <w:r>
        <w:rPr>
          <w:sz w:val="28"/>
          <w:szCs w:val="28"/>
          <w:lang w:eastAsia="ru-RU"/>
        </w:rPr>
        <w:t xml:space="preserve"> </w:t>
      </w:r>
      <w:r w:rsidRPr="00570854">
        <w:rPr>
          <w:sz w:val="28"/>
          <w:szCs w:val="28"/>
          <w:lang w:eastAsia="ru-RU"/>
        </w:rPr>
        <w:t>що перебувають на квартирному та</w:t>
      </w:r>
      <w:r>
        <w:rPr>
          <w:sz w:val="28"/>
          <w:szCs w:val="28"/>
          <w:lang w:eastAsia="ru-RU"/>
        </w:rPr>
        <w:t xml:space="preserve"> </w:t>
      </w:r>
      <w:r w:rsidRPr="00570854">
        <w:rPr>
          <w:sz w:val="28"/>
          <w:szCs w:val="28"/>
          <w:lang w:eastAsia="ru-RU"/>
        </w:rPr>
        <w:t>кооперативному обліках у виконавчому</w:t>
      </w:r>
      <w:r>
        <w:rPr>
          <w:sz w:val="28"/>
          <w:szCs w:val="28"/>
          <w:lang w:eastAsia="ru-RU"/>
        </w:rPr>
        <w:t xml:space="preserve"> </w:t>
      </w:r>
      <w:r w:rsidRPr="00570854">
        <w:rPr>
          <w:sz w:val="28"/>
          <w:szCs w:val="28"/>
          <w:lang w:eastAsia="ru-RU"/>
        </w:rPr>
        <w:t>комітеті міської ради</w:t>
      </w:r>
    </w:p>
    <w:p w14:paraId="31D40DEB" w14:textId="77777777" w:rsidR="00570854" w:rsidRPr="00570854" w:rsidRDefault="00570854" w:rsidP="00570854">
      <w:pPr>
        <w:ind w:right="5102"/>
        <w:jc w:val="both"/>
        <w:rPr>
          <w:sz w:val="28"/>
          <w:szCs w:val="28"/>
          <w:lang w:eastAsia="ru-RU"/>
        </w:rPr>
      </w:pPr>
    </w:p>
    <w:p w14:paraId="7E0E6C73" w14:textId="7726394A" w:rsidR="00570854" w:rsidRPr="00D230CE" w:rsidRDefault="00570854" w:rsidP="00D230CE">
      <w:pPr>
        <w:spacing w:after="120"/>
        <w:ind w:right="-1" w:firstLine="567"/>
        <w:jc w:val="both"/>
        <w:rPr>
          <w:bCs/>
          <w:sz w:val="28"/>
          <w:szCs w:val="28"/>
          <w:lang w:eastAsia="ru-RU"/>
        </w:rPr>
      </w:pPr>
      <w:r w:rsidRPr="00D230CE">
        <w:rPr>
          <w:bCs/>
          <w:sz w:val="28"/>
          <w:szCs w:val="28"/>
          <w:lang w:eastAsia="ru-RU"/>
        </w:rPr>
        <w:t>Керуючись ст.30 Закону України "Про місцеве самоврядування в Україні", Постановою виконавчого комітету Хмельницької обласної ради народних депутатів і Президії обласної ради професійних спілок «Про порядок обліку громадян, що потребують покращення житлових умов і надання їм житлових площ в Хмельницькій області» №8 від 02.01.1985 р., беручи до уваги висновок житлової комісії від 9.01.2023року, виконавчий комітет міської ради</w:t>
      </w:r>
    </w:p>
    <w:p w14:paraId="24BC8CD5" w14:textId="77777777" w:rsidR="00570854" w:rsidRPr="00086970" w:rsidRDefault="00570854" w:rsidP="00570854">
      <w:pPr>
        <w:ind w:left="142" w:right="85"/>
        <w:rPr>
          <w:color w:val="000000"/>
          <w:sz w:val="28"/>
          <w:szCs w:val="28"/>
        </w:rPr>
      </w:pPr>
    </w:p>
    <w:p w14:paraId="70738C76" w14:textId="77777777" w:rsidR="00570854" w:rsidRPr="00086970" w:rsidRDefault="00570854" w:rsidP="00570854">
      <w:pPr>
        <w:ind w:right="85"/>
        <w:rPr>
          <w:b/>
          <w:bCs/>
          <w:color w:val="000000"/>
          <w:sz w:val="28"/>
          <w:szCs w:val="28"/>
        </w:rPr>
      </w:pPr>
      <w:r w:rsidRPr="00086970">
        <w:rPr>
          <w:b/>
          <w:bCs/>
          <w:color w:val="000000"/>
          <w:sz w:val="28"/>
          <w:szCs w:val="28"/>
        </w:rPr>
        <w:t>ВИРІШИВ:</w:t>
      </w:r>
    </w:p>
    <w:p w14:paraId="1BE076D7" w14:textId="77777777" w:rsidR="00570854" w:rsidRPr="00D230CE" w:rsidRDefault="00570854" w:rsidP="00D230CE">
      <w:pPr>
        <w:spacing w:after="120"/>
        <w:ind w:right="-1" w:firstLine="567"/>
        <w:jc w:val="both"/>
        <w:rPr>
          <w:bCs/>
          <w:sz w:val="28"/>
          <w:szCs w:val="28"/>
          <w:lang w:eastAsia="ru-RU"/>
        </w:rPr>
      </w:pPr>
    </w:p>
    <w:p w14:paraId="0D3BE635" w14:textId="1049A5D7" w:rsidR="00570854" w:rsidRPr="00D230CE" w:rsidRDefault="00D230CE" w:rsidP="00D230CE">
      <w:pPr>
        <w:spacing w:after="120"/>
        <w:ind w:right="-1" w:firstLine="567"/>
        <w:jc w:val="both"/>
        <w:rPr>
          <w:bCs/>
          <w:sz w:val="28"/>
          <w:szCs w:val="28"/>
          <w:lang w:eastAsia="ru-RU"/>
        </w:rPr>
      </w:pPr>
      <w:r>
        <w:rPr>
          <w:bCs/>
          <w:sz w:val="28"/>
          <w:szCs w:val="28"/>
          <w:lang w:eastAsia="ru-RU"/>
        </w:rPr>
        <w:t>1. </w:t>
      </w:r>
      <w:r w:rsidR="00570854" w:rsidRPr="00D230CE">
        <w:rPr>
          <w:bCs/>
          <w:sz w:val="28"/>
          <w:szCs w:val="28"/>
          <w:lang w:eastAsia="ru-RU"/>
        </w:rPr>
        <w:t>Затвердити черговість громадян, що перебувають на квартирному обліку згідно списку (список додається).</w:t>
      </w:r>
    </w:p>
    <w:p w14:paraId="4DFB3966" w14:textId="3710918C" w:rsidR="00570854" w:rsidRPr="00D230CE" w:rsidRDefault="00D230CE" w:rsidP="00D230CE">
      <w:pPr>
        <w:spacing w:after="120"/>
        <w:ind w:right="-1" w:firstLine="567"/>
        <w:jc w:val="both"/>
        <w:rPr>
          <w:bCs/>
          <w:sz w:val="28"/>
          <w:szCs w:val="28"/>
          <w:lang w:eastAsia="ru-RU"/>
        </w:rPr>
      </w:pPr>
      <w:r>
        <w:rPr>
          <w:bCs/>
          <w:sz w:val="28"/>
          <w:szCs w:val="28"/>
          <w:lang w:eastAsia="ru-RU"/>
        </w:rPr>
        <w:t>2. </w:t>
      </w:r>
      <w:r w:rsidR="00570854" w:rsidRPr="00D230CE">
        <w:rPr>
          <w:bCs/>
          <w:sz w:val="28"/>
          <w:szCs w:val="28"/>
          <w:lang w:eastAsia="ru-RU"/>
        </w:rPr>
        <w:t>Затвердити список громадян, що користуються правом позачергового одержання житла (список додається).</w:t>
      </w:r>
    </w:p>
    <w:p w14:paraId="39D5D619" w14:textId="6529013F" w:rsidR="00570854" w:rsidRPr="00D230CE" w:rsidRDefault="00D230CE" w:rsidP="00D230CE">
      <w:pPr>
        <w:spacing w:after="120"/>
        <w:ind w:right="-1" w:firstLine="567"/>
        <w:jc w:val="both"/>
        <w:rPr>
          <w:bCs/>
          <w:sz w:val="28"/>
          <w:szCs w:val="28"/>
          <w:lang w:eastAsia="ru-RU"/>
        </w:rPr>
      </w:pPr>
      <w:r>
        <w:rPr>
          <w:bCs/>
          <w:sz w:val="28"/>
          <w:szCs w:val="28"/>
          <w:lang w:eastAsia="ru-RU"/>
        </w:rPr>
        <w:t>3. </w:t>
      </w:r>
      <w:r w:rsidR="00570854" w:rsidRPr="00D230CE">
        <w:rPr>
          <w:bCs/>
          <w:sz w:val="28"/>
          <w:szCs w:val="28"/>
          <w:lang w:eastAsia="ru-RU"/>
        </w:rPr>
        <w:t>Затвердити список громадян, що користуються правом першочергового одержання житла (список додається).</w:t>
      </w:r>
    </w:p>
    <w:p w14:paraId="5B8340F7" w14:textId="511FCA05" w:rsidR="00570854" w:rsidRPr="00D230CE" w:rsidRDefault="00D230CE" w:rsidP="00D230CE">
      <w:pPr>
        <w:spacing w:after="120"/>
        <w:ind w:right="-1" w:firstLine="567"/>
        <w:jc w:val="both"/>
        <w:rPr>
          <w:bCs/>
          <w:sz w:val="28"/>
          <w:szCs w:val="28"/>
          <w:lang w:eastAsia="ru-RU"/>
        </w:rPr>
      </w:pPr>
      <w:r>
        <w:rPr>
          <w:bCs/>
          <w:sz w:val="28"/>
          <w:szCs w:val="28"/>
          <w:lang w:eastAsia="ru-RU"/>
        </w:rPr>
        <w:t>4. </w:t>
      </w:r>
      <w:r w:rsidR="00570854" w:rsidRPr="00D230CE">
        <w:rPr>
          <w:bCs/>
          <w:sz w:val="28"/>
          <w:szCs w:val="28"/>
          <w:lang w:eastAsia="ru-RU"/>
        </w:rPr>
        <w:t>Затвердити черговість громадян, що перебувають на кооперативному обліку згідно списку (список додається).</w:t>
      </w:r>
    </w:p>
    <w:p w14:paraId="5560334C" w14:textId="36F1D933" w:rsidR="00570854" w:rsidRPr="00D230CE" w:rsidRDefault="00D230CE" w:rsidP="00D230CE">
      <w:pPr>
        <w:spacing w:after="120"/>
        <w:ind w:right="-1" w:firstLine="567"/>
        <w:jc w:val="both"/>
        <w:rPr>
          <w:bCs/>
          <w:sz w:val="28"/>
          <w:szCs w:val="28"/>
          <w:lang w:eastAsia="ru-RU"/>
        </w:rPr>
      </w:pPr>
      <w:r>
        <w:rPr>
          <w:bCs/>
          <w:sz w:val="28"/>
          <w:szCs w:val="28"/>
          <w:lang w:eastAsia="ru-RU"/>
        </w:rPr>
        <w:t>5. </w:t>
      </w:r>
      <w:r w:rsidR="00570854" w:rsidRPr="00D230CE">
        <w:rPr>
          <w:bCs/>
          <w:sz w:val="28"/>
          <w:szCs w:val="28"/>
          <w:lang w:eastAsia="ru-RU"/>
        </w:rPr>
        <w:t>Затвердити список громадян, що перебувають на соціальному квартирному обліку (список додається).</w:t>
      </w:r>
    </w:p>
    <w:p w14:paraId="29D282CD" w14:textId="77777777" w:rsidR="00570854" w:rsidRPr="00086970" w:rsidRDefault="00570854" w:rsidP="00570854">
      <w:pPr>
        <w:ind w:right="85"/>
        <w:rPr>
          <w:color w:val="000000"/>
          <w:sz w:val="28"/>
          <w:szCs w:val="28"/>
        </w:rPr>
      </w:pPr>
    </w:p>
    <w:p w14:paraId="0BF0BA42" w14:textId="77777777" w:rsidR="00570854" w:rsidRPr="00086970" w:rsidRDefault="00570854" w:rsidP="00570854">
      <w:pPr>
        <w:ind w:right="85"/>
        <w:rPr>
          <w:color w:val="000000"/>
          <w:sz w:val="28"/>
          <w:szCs w:val="28"/>
        </w:rPr>
      </w:pPr>
    </w:p>
    <w:p w14:paraId="2D2629E7" w14:textId="77777777" w:rsidR="00570854" w:rsidRPr="00086970" w:rsidRDefault="00570854" w:rsidP="00570854">
      <w:pPr>
        <w:ind w:right="85"/>
        <w:rPr>
          <w:color w:val="000000"/>
          <w:sz w:val="28"/>
          <w:szCs w:val="28"/>
        </w:rPr>
      </w:pPr>
      <w:r>
        <w:rPr>
          <w:color w:val="000000"/>
          <w:sz w:val="28"/>
          <w:szCs w:val="28"/>
        </w:rPr>
        <w:t xml:space="preserve">Міський голова                                              </w:t>
      </w:r>
      <w:r>
        <w:rPr>
          <w:color w:val="000000"/>
          <w:sz w:val="28"/>
          <w:szCs w:val="28"/>
          <w:lang w:val="en-US"/>
        </w:rPr>
        <w:t xml:space="preserve">                         </w:t>
      </w:r>
      <w:r>
        <w:rPr>
          <w:color w:val="000000"/>
          <w:sz w:val="28"/>
          <w:szCs w:val="28"/>
        </w:rPr>
        <w:t xml:space="preserve">         Веліна ЗАЯЦЬ</w:t>
      </w:r>
    </w:p>
    <w:p w14:paraId="45A10422" w14:textId="36ED3580" w:rsidR="00570854" w:rsidRDefault="00570854">
      <w:pPr>
        <w:spacing w:after="160" w:line="259" w:lineRule="auto"/>
        <w:rPr>
          <w:sz w:val="28"/>
          <w:szCs w:val="28"/>
        </w:rPr>
      </w:pPr>
      <w:r>
        <w:rPr>
          <w:sz w:val="28"/>
          <w:szCs w:val="28"/>
        </w:rPr>
        <w:br w:type="page"/>
      </w:r>
    </w:p>
    <w:p w14:paraId="5BF5221E" w14:textId="77777777" w:rsidR="007F6C69" w:rsidRPr="007D1098" w:rsidRDefault="007F6C69" w:rsidP="007F6C69">
      <w:pPr>
        <w:jc w:val="center"/>
        <w:rPr>
          <w:sz w:val="28"/>
          <w:szCs w:val="28"/>
        </w:rPr>
      </w:pPr>
      <w:r w:rsidRPr="007D1098">
        <w:rPr>
          <w:b/>
          <w:noProof/>
          <w:lang w:val="ru-RU" w:eastAsia="ru-RU"/>
        </w:rPr>
        <w:lastRenderedPageBreak/>
        <w:drawing>
          <wp:inline distT="0" distB="0" distL="0" distR="0" wp14:anchorId="11F818CA" wp14:editId="75DBC2D7">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62AB788" w14:textId="77777777" w:rsidR="007F6C69" w:rsidRPr="007D1098" w:rsidRDefault="007F6C69" w:rsidP="007F6C69">
      <w:pPr>
        <w:jc w:val="center"/>
        <w:rPr>
          <w:b/>
          <w:sz w:val="28"/>
          <w:szCs w:val="28"/>
        </w:rPr>
      </w:pPr>
      <w:r w:rsidRPr="007D1098">
        <w:rPr>
          <w:b/>
          <w:sz w:val="28"/>
          <w:szCs w:val="28"/>
        </w:rPr>
        <w:t xml:space="preserve">ДУНАЄВЕЦЬКА МІСЬКА РАДА </w:t>
      </w:r>
    </w:p>
    <w:p w14:paraId="0FCFC60F" w14:textId="77777777" w:rsidR="007F6C69" w:rsidRPr="007D1098" w:rsidRDefault="007F6C69" w:rsidP="007F6C69">
      <w:pPr>
        <w:jc w:val="center"/>
        <w:rPr>
          <w:bCs/>
          <w:sz w:val="28"/>
          <w:szCs w:val="28"/>
        </w:rPr>
      </w:pPr>
      <w:r w:rsidRPr="007D1098">
        <w:rPr>
          <w:bCs/>
          <w:sz w:val="28"/>
          <w:szCs w:val="28"/>
        </w:rPr>
        <w:t>ВИКОНАВЧИЙ КОМІТЕТ</w:t>
      </w:r>
    </w:p>
    <w:p w14:paraId="30EDE546" w14:textId="77777777" w:rsidR="007F6C69" w:rsidRPr="007D1098" w:rsidRDefault="007F6C69" w:rsidP="007F6C69">
      <w:pPr>
        <w:jc w:val="center"/>
        <w:rPr>
          <w:b/>
          <w:bCs/>
        </w:rPr>
      </w:pPr>
    </w:p>
    <w:p w14:paraId="31816E45" w14:textId="26BF8BE4" w:rsidR="007F6C69" w:rsidRDefault="007F6C69" w:rsidP="007F6C69">
      <w:pPr>
        <w:jc w:val="center"/>
        <w:rPr>
          <w:b/>
          <w:bCs/>
          <w:sz w:val="28"/>
          <w:szCs w:val="28"/>
        </w:rPr>
      </w:pPr>
      <w:r w:rsidRPr="007D1098">
        <w:rPr>
          <w:b/>
          <w:bCs/>
          <w:sz w:val="28"/>
          <w:szCs w:val="28"/>
        </w:rPr>
        <w:t>РІШЕННЯ</w:t>
      </w:r>
    </w:p>
    <w:p w14:paraId="4D701D9D" w14:textId="77777777" w:rsidR="007F6C69" w:rsidRDefault="007F6C69" w:rsidP="007F6C69">
      <w:pPr>
        <w:jc w:val="center"/>
        <w:rPr>
          <w:b/>
          <w:bCs/>
          <w:sz w:val="28"/>
          <w:szCs w:val="28"/>
        </w:rPr>
      </w:pPr>
    </w:p>
    <w:p w14:paraId="612CF3FD" w14:textId="794CC220" w:rsidR="007F6C69" w:rsidRDefault="007F6C69" w:rsidP="007F6C69">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677D38">
        <w:rPr>
          <w:bCs/>
          <w:sz w:val="28"/>
          <w:szCs w:val="28"/>
        </w:rPr>
        <w:t>12</w:t>
      </w:r>
    </w:p>
    <w:p w14:paraId="14991697" w14:textId="77777777" w:rsidR="007F6C69" w:rsidRPr="00BC54B1" w:rsidRDefault="007F6C69" w:rsidP="007F6C69">
      <w:pPr>
        <w:spacing w:after="120"/>
        <w:ind w:right="5330"/>
        <w:jc w:val="both"/>
        <w:rPr>
          <w:sz w:val="28"/>
          <w:szCs w:val="28"/>
          <w:lang w:eastAsia="ru-RU"/>
        </w:rPr>
      </w:pPr>
    </w:p>
    <w:p w14:paraId="500464FD" w14:textId="77777777" w:rsidR="007F6C69" w:rsidRPr="00CB45E0" w:rsidRDefault="007F6C69" w:rsidP="007F6C69">
      <w:pPr>
        <w:spacing w:after="120"/>
        <w:ind w:right="-1"/>
        <w:jc w:val="both"/>
        <w:rPr>
          <w:sz w:val="28"/>
          <w:szCs w:val="28"/>
          <w:lang w:eastAsia="ru-RU"/>
        </w:rPr>
      </w:pPr>
      <w:r>
        <w:rPr>
          <w:sz w:val="28"/>
          <w:szCs w:val="28"/>
          <w:lang w:eastAsia="ru-RU"/>
        </w:rPr>
        <w:t xml:space="preserve">Про погодження списків </w:t>
      </w:r>
      <w:r w:rsidRPr="00BC54B1">
        <w:rPr>
          <w:sz w:val="28"/>
          <w:szCs w:val="28"/>
          <w:lang w:eastAsia="ru-RU"/>
        </w:rPr>
        <w:t>черговиків, які п</w:t>
      </w:r>
      <w:r>
        <w:rPr>
          <w:sz w:val="28"/>
          <w:szCs w:val="28"/>
          <w:lang w:eastAsia="ru-RU"/>
        </w:rPr>
        <w:t xml:space="preserve">еребувають на квартирному обліку та протоколу засідання житлової комісії центру прийому і обробки спеціальної інформації та контролю навігаційного поля </w:t>
      </w:r>
    </w:p>
    <w:p w14:paraId="53A31859" w14:textId="77777777" w:rsidR="007F6C69" w:rsidRPr="00BC54B1" w:rsidRDefault="007F6C69" w:rsidP="007F6C69">
      <w:pPr>
        <w:ind w:left="284" w:right="6065"/>
        <w:jc w:val="both"/>
        <w:rPr>
          <w:b/>
          <w:sz w:val="28"/>
          <w:szCs w:val="28"/>
          <w:lang w:eastAsia="ru-RU"/>
        </w:rPr>
      </w:pPr>
    </w:p>
    <w:p w14:paraId="32E9F163" w14:textId="77777777" w:rsidR="007F6C69" w:rsidRDefault="007F6C69" w:rsidP="007F6C69">
      <w:pPr>
        <w:ind w:firstLine="567"/>
        <w:jc w:val="both"/>
        <w:rPr>
          <w:bCs/>
          <w:sz w:val="28"/>
          <w:szCs w:val="28"/>
          <w:lang w:eastAsia="ru-RU"/>
        </w:rPr>
      </w:pPr>
      <w:r w:rsidRPr="00BC54B1">
        <w:rPr>
          <w:bCs/>
          <w:sz w:val="28"/>
          <w:szCs w:val="28"/>
          <w:lang w:eastAsia="ru-RU"/>
        </w:rPr>
        <w:t>Керуючись Законом України «Про мі</w:t>
      </w:r>
      <w:r>
        <w:rPr>
          <w:bCs/>
          <w:sz w:val="28"/>
          <w:szCs w:val="28"/>
          <w:lang w:eastAsia="ru-RU"/>
        </w:rPr>
        <w:t>сцеве самоврядування в Україні»</w:t>
      </w:r>
      <w:r w:rsidRPr="00BC54B1">
        <w:rPr>
          <w:bCs/>
          <w:sz w:val="28"/>
          <w:szCs w:val="28"/>
          <w:lang w:eastAsia="ru-RU"/>
        </w:rPr>
        <w:t xml:space="preserve">,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Центру прийому і обробки спеціальної інформації та контролю навігаційного поля, </w:t>
      </w:r>
      <w:r w:rsidRPr="00BC54B1">
        <w:rPr>
          <w:bCs/>
          <w:i/>
          <w:iCs/>
          <w:sz w:val="28"/>
          <w:szCs w:val="28"/>
          <w:lang w:eastAsia="ru-RU"/>
        </w:rPr>
        <w:t xml:space="preserve"> </w:t>
      </w:r>
      <w:r w:rsidRPr="00BC54B1">
        <w:rPr>
          <w:bCs/>
          <w:sz w:val="28"/>
          <w:szCs w:val="28"/>
          <w:lang w:eastAsia="ru-RU"/>
        </w:rPr>
        <w:t>про погодження списків черговиків, які перебувають на квартирному обліку</w:t>
      </w:r>
      <w:r>
        <w:rPr>
          <w:bCs/>
          <w:sz w:val="28"/>
          <w:szCs w:val="28"/>
          <w:lang w:eastAsia="ru-RU"/>
        </w:rPr>
        <w:t xml:space="preserve"> </w:t>
      </w:r>
      <w:r w:rsidRPr="00BC54B1">
        <w:rPr>
          <w:bCs/>
          <w:sz w:val="28"/>
          <w:szCs w:val="28"/>
          <w:lang w:eastAsia="ru-RU"/>
        </w:rPr>
        <w:t xml:space="preserve"> </w:t>
      </w:r>
      <w:r>
        <w:rPr>
          <w:sz w:val="28"/>
          <w:szCs w:val="28"/>
          <w:lang w:eastAsia="ru-RU"/>
        </w:rPr>
        <w:t>центру прийому і обробки спеціальної інформації та контролю навігаційного поля</w:t>
      </w:r>
      <w:r w:rsidRPr="00BC54B1">
        <w:rPr>
          <w:bCs/>
          <w:sz w:val="28"/>
          <w:szCs w:val="28"/>
          <w:lang w:eastAsia="ru-RU"/>
        </w:rPr>
        <w:t>, виконавчий комітет міської ради</w:t>
      </w:r>
    </w:p>
    <w:p w14:paraId="53DE41C0" w14:textId="77777777" w:rsidR="007F6C69" w:rsidRPr="002A2B16" w:rsidRDefault="007F6C69" w:rsidP="007F6C69">
      <w:pPr>
        <w:ind w:firstLine="567"/>
        <w:jc w:val="both"/>
        <w:rPr>
          <w:sz w:val="28"/>
          <w:szCs w:val="28"/>
          <w:lang w:eastAsia="ru-RU"/>
        </w:rPr>
      </w:pPr>
    </w:p>
    <w:p w14:paraId="108D33FA" w14:textId="77777777" w:rsidR="007F6C69" w:rsidRPr="00BC54B1" w:rsidRDefault="007F6C69" w:rsidP="007F6C69">
      <w:pPr>
        <w:jc w:val="both"/>
        <w:rPr>
          <w:b/>
          <w:sz w:val="28"/>
          <w:szCs w:val="28"/>
          <w:lang w:eastAsia="ru-RU"/>
        </w:rPr>
      </w:pPr>
      <w:r>
        <w:rPr>
          <w:b/>
          <w:sz w:val="28"/>
          <w:szCs w:val="28"/>
          <w:lang w:eastAsia="ru-RU"/>
        </w:rPr>
        <w:t>ВИРІШИВ</w:t>
      </w:r>
      <w:r w:rsidRPr="00BC54B1">
        <w:rPr>
          <w:b/>
          <w:sz w:val="28"/>
          <w:szCs w:val="28"/>
          <w:lang w:eastAsia="ru-RU"/>
        </w:rPr>
        <w:t>:</w:t>
      </w:r>
    </w:p>
    <w:p w14:paraId="140FAD67" w14:textId="77777777" w:rsidR="007F6C69" w:rsidRPr="00BC54B1" w:rsidRDefault="007F6C69" w:rsidP="007F6C69">
      <w:pPr>
        <w:jc w:val="both"/>
        <w:rPr>
          <w:bCs/>
          <w:sz w:val="28"/>
          <w:szCs w:val="28"/>
          <w:lang w:eastAsia="ru-RU"/>
        </w:rPr>
      </w:pPr>
    </w:p>
    <w:p w14:paraId="387C0902" w14:textId="77777777" w:rsidR="007F6C69" w:rsidRPr="00BC54B1" w:rsidRDefault="007F6C69" w:rsidP="007F6C69">
      <w:pPr>
        <w:ind w:firstLine="567"/>
        <w:jc w:val="both"/>
        <w:rPr>
          <w:bCs/>
          <w:sz w:val="28"/>
          <w:szCs w:val="28"/>
          <w:lang w:eastAsia="ru-RU"/>
        </w:rPr>
      </w:pPr>
      <w:r>
        <w:rPr>
          <w:bCs/>
          <w:sz w:val="28"/>
          <w:szCs w:val="28"/>
          <w:lang w:eastAsia="ru-RU"/>
        </w:rPr>
        <w:t>1. </w:t>
      </w:r>
      <w:r w:rsidRPr="00BC54B1">
        <w:rPr>
          <w:bCs/>
          <w:sz w:val="28"/>
          <w:szCs w:val="28"/>
          <w:lang w:eastAsia="ru-RU"/>
        </w:rPr>
        <w:t>Погодити списки черговиків, які перебувають на квартирному обліку</w:t>
      </w:r>
      <w:r>
        <w:rPr>
          <w:bCs/>
          <w:sz w:val="28"/>
          <w:szCs w:val="28"/>
          <w:lang w:eastAsia="ru-RU"/>
        </w:rPr>
        <w:t xml:space="preserve"> </w:t>
      </w:r>
      <w:r w:rsidRPr="00F96BB0">
        <w:rPr>
          <w:bCs/>
          <w:sz w:val="28"/>
          <w:szCs w:val="28"/>
          <w:lang w:eastAsia="ru-RU"/>
        </w:rPr>
        <w:t>центру прийому і обробки спеціальної інформації та контролю навігаційного поля</w:t>
      </w:r>
      <w:r w:rsidRPr="00BC54B1">
        <w:rPr>
          <w:bCs/>
          <w:sz w:val="28"/>
          <w:szCs w:val="28"/>
          <w:lang w:eastAsia="ru-RU"/>
        </w:rPr>
        <w:t>:</w:t>
      </w:r>
    </w:p>
    <w:p w14:paraId="09725B3C" w14:textId="77777777" w:rsidR="007F6C69" w:rsidRDefault="007F6C69" w:rsidP="007F6C69">
      <w:pPr>
        <w:ind w:firstLine="567"/>
        <w:jc w:val="both"/>
        <w:rPr>
          <w:bCs/>
          <w:sz w:val="28"/>
          <w:szCs w:val="28"/>
          <w:lang w:eastAsia="ru-RU"/>
        </w:rPr>
      </w:pPr>
      <w:r>
        <w:rPr>
          <w:bCs/>
          <w:sz w:val="28"/>
          <w:szCs w:val="28"/>
          <w:lang w:eastAsia="ru-RU"/>
        </w:rPr>
        <w:t>- с</w:t>
      </w:r>
      <w:r w:rsidRPr="00BC54B1">
        <w:rPr>
          <w:bCs/>
          <w:sz w:val="28"/>
          <w:szCs w:val="28"/>
          <w:lang w:eastAsia="ru-RU"/>
        </w:rPr>
        <w:t>писок осіб, які перебувають на квартирному обліку в загальній черзі на одержання житлових приміщень;</w:t>
      </w:r>
    </w:p>
    <w:p w14:paraId="0322C78B" w14:textId="77777777" w:rsidR="007F6C69" w:rsidRPr="00F96BB0" w:rsidRDefault="007F6C69" w:rsidP="007F6C69">
      <w:pPr>
        <w:ind w:firstLine="567"/>
        <w:jc w:val="both"/>
        <w:rPr>
          <w:bCs/>
          <w:sz w:val="28"/>
          <w:szCs w:val="28"/>
          <w:lang w:eastAsia="ru-RU"/>
        </w:rPr>
      </w:pPr>
      <w:r>
        <w:rPr>
          <w:bCs/>
          <w:sz w:val="28"/>
          <w:szCs w:val="28"/>
          <w:lang w:eastAsia="ru-RU"/>
        </w:rPr>
        <w:t>- список осіб, які користуються правом першочергового одержання житлових приміщень;</w:t>
      </w:r>
    </w:p>
    <w:p w14:paraId="684DE28E" w14:textId="77777777" w:rsidR="007F6C69" w:rsidRDefault="007F6C69" w:rsidP="007F6C69">
      <w:pPr>
        <w:ind w:firstLine="567"/>
        <w:jc w:val="both"/>
        <w:rPr>
          <w:bCs/>
          <w:sz w:val="28"/>
          <w:szCs w:val="28"/>
          <w:lang w:eastAsia="ru-RU"/>
        </w:rPr>
      </w:pPr>
      <w:r>
        <w:rPr>
          <w:bCs/>
          <w:sz w:val="28"/>
          <w:szCs w:val="28"/>
          <w:lang w:eastAsia="ru-RU"/>
        </w:rPr>
        <w:t>- к</w:t>
      </w:r>
      <w:r w:rsidRPr="00BC54B1">
        <w:rPr>
          <w:bCs/>
          <w:sz w:val="28"/>
          <w:szCs w:val="28"/>
          <w:lang w:eastAsia="ru-RU"/>
        </w:rPr>
        <w:t>онтрольний список працівників, які перебувають на обліку</w:t>
      </w:r>
      <w:r>
        <w:rPr>
          <w:bCs/>
          <w:sz w:val="28"/>
          <w:szCs w:val="28"/>
          <w:lang w:eastAsia="ru-RU"/>
        </w:rPr>
        <w:t>.</w:t>
      </w:r>
    </w:p>
    <w:p w14:paraId="0EF9513C" w14:textId="77777777" w:rsidR="007F6C69" w:rsidRDefault="007F6C69" w:rsidP="007F6C69">
      <w:pPr>
        <w:ind w:firstLine="567"/>
        <w:jc w:val="both"/>
        <w:rPr>
          <w:bCs/>
          <w:sz w:val="28"/>
          <w:szCs w:val="28"/>
          <w:lang w:eastAsia="ru-RU"/>
        </w:rPr>
      </w:pPr>
      <w:r>
        <w:rPr>
          <w:bCs/>
          <w:sz w:val="28"/>
          <w:szCs w:val="28"/>
          <w:lang w:eastAsia="ru-RU"/>
        </w:rPr>
        <w:t>2. Погодити протокол засідання житлової комісії Ц</w:t>
      </w:r>
      <w:r w:rsidRPr="00697073">
        <w:rPr>
          <w:bCs/>
          <w:sz w:val="28"/>
          <w:szCs w:val="28"/>
          <w:lang w:eastAsia="ru-RU"/>
        </w:rPr>
        <w:t xml:space="preserve">ентру прийому і обробки спеціальної інформації та контролю навігаційного поля від </w:t>
      </w:r>
      <w:r>
        <w:rPr>
          <w:bCs/>
          <w:sz w:val="28"/>
          <w:szCs w:val="28"/>
          <w:lang w:eastAsia="ru-RU"/>
        </w:rPr>
        <w:t>22</w:t>
      </w:r>
      <w:r w:rsidRPr="00697073">
        <w:rPr>
          <w:bCs/>
          <w:sz w:val="28"/>
          <w:szCs w:val="28"/>
          <w:lang w:eastAsia="ru-RU"/>
        </w:rPr>
        <w:t xml:space="preserve"> </w:t>
      </w:r>
      <w:r>
        <w:rPr>
          <w:bCs/>
          <w:sz w:val="28"/>
          <w:szCs w:val="28"/>
          <w:lang w:eastAsia="ru-RU"/>
        </w:rPr>
        <w:t>грудня</w:t>
      </w:r>
      <w:r w:rsidRPr="00697073">
        <w:rPr>
          <w:bCs/>
          <w:sz w:val="28"/>
          <w:szCs w:val="28"/>
          <w:lang w:eastAsia="ru-RU"/>
        </w:rPr>
        <w:t xml:space="preserve"> 202</w:t>
      </w:r>
      <w:r>
        <w:rPr>
          <w:bCs/>
          <w:sz w:val="28"/>
          <w:szCs w:val="28"/>
          <w:lang w:eastAsia="ru-RU"/>
        </w:rPr>
        <w:t>2 </w:t>
      </w:r>
      <w:r w:rsidRPr="00697073">
        <w:rPr>
          <w:bCs/>
          <w:sz w:val="28"/>
          <w:szCs w:val="28"/>
          <w:lang w:eastAsia="ru-RU"/>
        </w:rPr>
        <w:t>року №</w:t>
      </w:r>
      <w:r>
        <w:rPr>
          <w:bCs/>
          <w:sz w:val="28"/>
          <w:szCs w:val="28"/>
          <w:lang w:eastAsia="ru-RU"/>
        </w:rPr>
        <w:t> 26.</w:t>
      </w:r>
    </w:p>
    <w:p w14:paraId="0DAE27A4" w14:textId="77777777" w:rsidR="007F6C69" w:rsidRDefault="007F6C69" w:rsidP="007F6C69">
      <w:pPr>
        <w:jc w:val="both"/>
        <w:rPr>
          <w:bCs/>
          <w:sz w:val="28"/>
          <w:szCs w:val="28"/>
          <w:lang w:eastAsia="ru-RU"/>
        </w:rPr>
      </w:pPr>
    </w:p>
    <w:p w14:paraId="6D3384EF" w14:textId="77777777" w:rsidR="007F6C69" w:rsidRPr="00BC54B1" w:rsidRDefault="007F6C69" w:rsidP="007F6C69">
      <w:pPr>
        <w:ind w:right="85"/>
        <w:rPr>
          <w:color w:val="000000"/>
          <w:sz w:val="28"/>
          <w:szCs w:val="28"/>
          <w:lang w:eastAsia="ru-RU"/>
        </w:rPr>
      </w:pPr>
    </w:p>
    <w:p w14:paraId="6C7FB42A" w14:textId="77777777" w:rsidR="007F6C69" w:rsidRPr="002A2B16" w:rsidRDefault="007F6C69" w:rsidP="007F6C69">
      <w:pPr>
        <w:tabs>
          <w:tab w:val="left" w:pos="7088"/>
        </w:tabs>
        <w:spacing w:after="120"/>
        <w:ind w:left="283" w:right="46"/>
        <w:rPr>
          <w:b/>
          <w:bCs/>
          <w:sz w:val="28"/>
          <w:szCs w:val="28"/>
          <w:lang w:eastAsia="ru-RU"/>
        </w:rPr>
      </w:pPr>
      <w:r w:rsidRPr="002A2B16">
        <w:rPr>
          <w:bCs/>
          <w:sz w:val="28"/>
          <w:szCs w:val="28"/>
          <w:lang w:eastAsia="ru-RU"/>
        </w:rPr>
        <w:t xml:space="preserve">Міський голова                                                                   </w:t>
      </w:r>
      <w:r>
        <w:rPr>
          <w:bCs/>
          <w:sz w:val="28"/>
          <w:szCs w:val="28"/>
          <w:lang w:val="en-US" w:eastAsia="ru-RU"/>
        </w:rPr>
        <w:t xml:space="preserve">     </w:t>
      </w:r>
      <w:r w:rsidRPr="002A2B16">
        <w:rPr>
          <w:bCs/>
          <w:sz w:val="28"/>
          <w:szCs w:val="28"/>
          <w:lang w:eastAsia="ru-RU"/>
        </w:rPr>
        <w:t xml:space="preserve">    Веліна ЗАЯЦЬ</w:t>
      </w:r>
    </w:p>
    <w:p w14:paraId="7A2FAC76" w14:textId="77777777" w:rsidR="007F6C69" w:rsidRDefault="007F6C69" w:rsidP="007F6C69">
      <w:pPr>
        <w:spacing w:after="160" w:line="259" w:lineRule="auto"/>
        <w:rPr>
          <w:bCs/>
          <w:sz w:val="28"/>
          <w:szCs w:val="28"/>
          <w:lang w:eastAsia="ru-RU"/>
        </w:rPr>
      </w:pPr>
      <w:r>
        <w:rPr>
          <w:bCs/>
          <w:sz w:val="28"/>
          <w:szCs w:val="28"/>
          <w:lang w:eastAsia="ru-RU"/>
        </w:rPr>
        <w:br w:type="page"/>
      </w:r>
    </w:p>
    <w:p w14:paraId="4E87C0F4" w14:textId="4A41C892" w:rsidR="007F6C69" w:rsidRPr="007D1098" w:rsidRDefault="00B2784C" w:rsidP="00B2784C">
      <w:pPr>
        <w:jc w:val="center"/>
        <w:rPr>
          <w:sz w:val="28"/>
          <w:szCs w:val="28"/>
        </w:rPr>
      </w:pPr>
      <w:r>
        <w:rPr>
          <w:noProof/>
        </w:rPr>
        <w:lastRenderedPageBreak/>
        <mc:AlternateContent>
          <mc:Choice Requires="wps">
            <w:drawing>
              <wp:anchor distT="0" distB="0" distL="114300" distR="114300" simplePos="0" relativeHeight="251661312" behindDoc="0" locked="0" layoutInCell="1" allowOverlap="1" wp14:anchorId="33AF7C80" wp14:editId="6E481A08">
                <wp:simplePos x="0" y="0"/>
                <wp:positionH relativeFrom="column">
                  <wp:posOffset>2941320</wp:posOffset>
                </wp:positionH>
                <wp:positionV relativeFrom="paragraph">
                  <wp:posOffset>605155</wp:posOffset>
                </wp:positionV>
                <wp:extent cx="27305" cy="153670"/>
                <wp:effectExtent l="4445" t="3175" r="6350" b="5080"/>
                <wp:wrapNone/>
                <wp:docPr id="21" name="Полилиния: фигур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153670"/>
                        </a:xfrm>
                        <a:custGeom>
                          <a:avLst/>
                          <a:gdLst>
                            <a:gd name="T0" fmla="*/ 27305 w 43"/>
                            <a:gd name="T1" fmla="*/ 635 h 242"/>
                            <a:gd name="T2" fmla="*/ 3175 w 43"/>
                            <a:gd name="T3" fmla="*/ 0 h 242"/>
                            <a:gd name="T4" fmla="*/ 0 w 43"/>
                            <a:gd name="T5" fmla="*/ 153035 h 242"/>
                            <a:gd name="T6" fmla="*/ 24130 w 43"/>
                            <a:gd name="T7" fmla="*/ 153670 h 242"/>
                            <a:gd name="T8" fmla="*/ 27305 w 43"/>
                            <a:gd name="T9" fmla="*/ 635 h 2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4B2C2" id="Полилиния: фигура 21" o:spid="_x0000_s1026" style="position:absolute;margin-left:231.6pt;margin-top:47.65pt;width:2.1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" path="m43,1l5,,,241r38,1l43,1xe" fillcolor="black" stroked="f">
                <v:path arrowok="t" o:connecttype="custom" o:connectlocs="17338675,403225;2016125,0;0,97177225;15322550,97580450;17338675,403225" o:connectangles="0,0,0,0,0"/>
              </v:shape>
            </w:pict>
          </mc:Fallback>
        </mc:AlternateContent>
      </w:r>
      <w:r w:rsidR="007F6C69" w:rsidRPr="007D1098">
        <w:rPr>
          <w:b/>
          <w:noProof/>
          <w:lang w:val="ru-RU" w:eastAsia="ru-RU"/>
        </w:rPr>
        <w:drawing>
          <wp:inline distT="0" distB="0" distL="0" distR="0" wp14:anchorId="2671B674" wp14:editId="73714872">
            <wp:extent cx="323850" cy="5524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 cy="552450"/>
                    </a:xfrm>
                    <a:prstGeom prst="rect">
                      <a:avLst/>
                    </a:prstGeom>
                    <a:noFill/>
                    <a:ln>
                      <a:noFill/>
                    </a:ln>
                  </pic:spPr>
                </pic:pic>
              </a:graphicData>
            </a:graphic>
          </wp:inline>
        </w:drawing>
      </w:r>
    </w:p>
    <w:p w14:paraId="26E988A7" w14:textId="77777777" w:rsidR="00B2784C" w:rsidRPr="007D1098" w:rsidRDefault="00B2784C" w:rsidP="00B2784C">
      <w:pPr>
        <w:jc w:val="center"/>
        <w:rPr>
          <w:b/>
          <w:sz w:val="28"/>
          <w:szCs w:val="28"/>
        </w:rPr>
      </w:pPr>
      <w:r w:rsidRPr="007D1098">
        <w:rPr>
          <w:b/>
          <w:sz w:val="28"/>
          <w:szCs w:val="28"/>
        </w:rPr>
        <w:t xml:space="preserve">ДУНАЄВЕЦЬКА МІСЬКА РАДА </w:t>
      </w:r>
    </w:p>
    <w:p w14:paraId="682C3792" w14:textId="77777777" w:rsidR="00B2784C" w:rsidRPr="007D1098" w:rsidRDefault="00B2784C" w:rsidP="00B2784C">
      <w:pPr>
        <w:jc w:val="center"/>
        <w:rPr>
          <w:bCs/>
          <w:sz w:val="28"/>
          <w:szCs w:val="28"/>
        </w:rPr>
      </w:pPr>
      <w:r w:rsidRPr="007D1098">
        <w:rPr>
          <w:bCs/>
          <w:sz w:val="28"/>
          <w:szCs w:val="28"/>
        </w:rPr>
        <w:t>ВИКОНАВЧИЙ КОМІТЕТ</w:t>
      </w:r>
    </w:p>
    <w:p w14:paraId="035CD221" w14:textId="77777777" w:rsidR="00B2784C" w:rsidRPr="007D1098" w:rsidRDefault="00B2784C" w:rsidP="00B2784C">
      <w:pPr>
        <w:jc w:val="center"/>
        <w:rPr>
          <w:b/>
          <w:bCs/>
        </w:rPr>
      </w:pPr>
    </w:p>
    <w:p w14:paraId="1AF5F9A8" w14:textId="23AA7062" w:rsidR="00B2784C" w:rsidRDefault="00B2784C" w:rsidP="00B2784C">
      <w:pPr>
        <w:jc w:val="center"/>
        <w:rPr>
          <w:b/>
          <w:bCs/>
          <w:sz w:val="28"/>
          <w:szCs w:val="28"/>
        </w:rPr>
      </w:pPr>
      <w:r w:rsidRPr="007D1098">
        <w:rPr>
          <w:b/>
          <w:bCs/>
          <w:sz w:val="28"/>
          <w:szCs w:val="28"/>
        </w:rPr>
        <w:t>РІШЕННЯ</w:t>
      </w:r>
    </w:p>
    <w:p w14:paraId="69776850" w14:textId="77777777" w:rsidR="00B2784C" w:rsidRDefault="00B2784C" w:rsidP="00B2784C">
      <w:pPr>
        <w:jc w:val="center"/>
        <w:rPr>
          <w:b/>
          <w:bCs/>
          <w:sz w:val="28"/>
          <w:szCs w:val="28"/>
        </w:rPr>
      </w:pPr>
    </w:p>
    <w:p w14:paraId="24E9AD71" w14:textId="68C68A09" w:rsidR="00B2784C" w:rsidRDefault="00B2784C" w:rsidP="00B2784C">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677D38">
        <w:rPr>
          <w:bCs/>
          <w:sz w:val="28"/>
          <w:szCs w:val="28"/>
        </w:rPr>
        <w:t>13</w:t>
      </w:r>
    </w:p>
    <w:p w14:paraId="35B18733" w14:textId="77777777" w:rsidR="00B2784C" w:rsidRPr="00394E2D" w:rsidRDefault="00B2784C" w:rsidP="00B2784C">
      <w:pPr>
        <w:tabs>
          <w:tab w:val="left" w:pos="567"/>
        </w:tabs>
        <w:ind w:right="5386"/>
        <w:jc w:val="both"/>
        <w:rPr>
          <w:color w:val="000000"/>
          <w:sz w:val="27"/>
          <w:szCs w:val="27"/>
        </w:rPr>
      </w:pPr>
    </w:p>
    <w:p w14:paraId="769C8684" w14:textId="77777777" w:rsidR="00B2784C" w:rsidRPr="00394E2D" w:rsidRDefault="00B2784C" w:rsidP="00B2784C">
      <w:pPr>
        <w:tabs>
          <w:tab w:val="left" w:pos="567"/>
        </w:tabs>
        <w:ind w:right="5244"/>
        <w:jc w:val="both"/>
        <w:rPr>
          <w:color w:val="000000"/>
          <w:sz w:val="28"/>
          <w:szCs w:val="28"/>
        </w:rPr>
      </w:pPr>
      <w:r w:rsidRPr="00394E2D">
        <w:rPr>
          <w:color w:val="000000"/>
          <w:sz w:val="28"/>
          <w:szCs w:val="28"/>
        </w:rPr>
        <w:t>Про видалення зелених насаджень</w:t>
      </w:r>
    </w:p>
    <w:p w14:paraId="6DE171BB" w14:textId="77777777" w:rsidR="00B2784C" w:rsidRPr="00394E2D" w:rsidRDefault="00B2784C" w:rsidP="00B2784C">
      <w:pPr>
        <w:tabs>
          <w:tab w:val="left" w:pos="567"/>
        </w:tabs>
        <w:ind w:right="5386"/>
        <w:jc w:val="both"/>
        <w:rPr>
          <w:color w:val="000000"/>
          <w:sz w:val="27"/>
          <w:szCs w:val="27"/>
        </w:rPr>
      </w:pPr>
    </w:p>
    <w:p w14:paraId="7CD515D4" w14:textId="77777777" w:rsidR="00B2784C" w:rsidRPr="00B2784C" w:rsidRDefault="00B2784C" w:rsidP="00B2784C">
      <w:pPr>
        <w:ind w:firstLine="567"/>
        <w:jc w:val="both"/>
        <w:rPr>
          <w:bCs/>
          <w:sz w:val="28"/>
          <w:szCs w:val="28"/>
          <w:lang w:eastAsia="ru-RU"/>
        </w:rPr>
      </w:pPr>
      <w:r w:rsidRPr="00B2784C">
        <w:rPr>
          <w:bCs/>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 р. №1045 «Про затвердження Порядку видалення дерев, кущів, газонів і квітників у населених пунктах», розглянувши клопотання комунального підприємства  «Міськводоканал»  Дунаєвецької міської ради та звернення  громадян, згідно актів обстеження зелених насаджень, що підлягають видаленню, виконавчий комітет міської ради</w:t>
      </w:r>
    </w:p>
    <w:p w14:paraId="15B372CF" w14:textId="77777777" w:rsidR="00B2784C" w:rsidRPr="00394E2D" w:rsidRDefault="00B2784C" w:rsidP="00B2784C">
      <w:pPr>
        <w:shd w:val="clear" w:color="auto" w:fill="FFFFFF"/>
        <w:autoSpaceDE w:val="0"/>
        <w:ind w:firstLine="567"/>
        <w:jc w:val="both"/>
      </w:pPr>
    </w:p>
    <w:p w14:paraId="20482E5E" w14:textId="77777777" w:rsidR="00B2784C" w:rsidRDefault="00B2784C" w:rsidP="00B2784C">
      <w:pPr>
        <w:pStyle w:val="ac"/>
        <w:tabs>
          <w:tab w:val="left" w:pos="708"/>
        </w:tabs>
        <w:rPr>
          <w:b/>
          <w:sz w:val="28"/>
          <w:szCs w:val="28"/>
        </w:rPr>
      </w:pPr>
      <w:r w:rsidRPr="00394E2D">
        <w:rPr>
          <w:b/>
          <w:sz w:val="28"/>
          <w:szCs w:val="28"/>
        </w:rPr>
        <w:t>ВИРІШИВ:</w:t>
      </w:r>
    </w:p>
    <w:p w14:paraId="0C278459" w14:textId="77777777" w:rsidR="00B2784C" w:rsidRPr="005A5A0B" w:rsidRDefault="00B2784C" w:rsidP="00B2784C">
      <w:pPr>
        <w:ind w:firstLine="709"/>
        <w:jc w:val="both"/>
        <w:rPr>
          <w:sz w:val="28"/>
          <w:szCs w:val="28"/>
          <w:lang w:eastAsia="ru-RU"/>
        </w:rPr>
      </w:pPr>
    </w:p>
    <w:p w14:paraId="630D06A6" w14:textId="77777777" w:rsidR="00B2784C" w:rsidRPr="00B2784C" w:rsidRDefault="00B2784C" w:rsidP="00B2784C">
      <w:pPr>
        <w:ind w:firstLine="567"/>
        <w:jc w:val="both"/>
        <w:rPr>
          <w:bCs/>
          <w:sz w:val="28"/>
          <w:szCs w:val="28"/>
          <w:lang w:eastAsia="ru-RU"/>
        </w:rPr>
      </w:pPr>
      <w:r w:rsidRPr="00B2784C">
        <w:rPr>
          <w:bCs/>
          <w:sz w:val="28"/>
          <w:szCs w:val="28"/>
          <w:lang w:eastAsia="ru-RU"/>
        </w:rPr>
        <w:t>1.  Надати дозвіл комунальному підприємству Дунаєвецької міської ради «Міськводоканал» на видалення зелених насаджень згідно акта обстеження зелених насаджень, що підлягають видаленню по вул. Соборній 36-38а, м. Дунаївці, Кам’янець-Подільського району, Хмельницької області;</w:t>
      </w:r>
    </w:p>
    <w:p w14:paraId="05C4F09D" w14:textId="77777777" w:rsidR="00B2784C" w:rsidRPr="00B2784C" w:rsidRDefault="00B2784C" w:rsidP="00B2784C">
      <w:pPr>
        <w:ind w:firstLine="567"/>
        <w:jc w:val="both"/>
        <w:rPr>
          <w:bCs/>
          <w:sz w:val="28"/>
          <w:szCs w:val="28"/>
          <w:lang w:eastAsia="ru-RU"/>
        </w:rPr>
      </w:pPr>
      <w:r w:rsidRPr="00B2784C">
        <w:rPr>
          <w:bCs/>
          <w:sz w:val="28"/>
          <w:szCs w:val="28"/>
          <w:lang w:eastAsia="ru-RU"/>
        </w:rPr>
        <w:t>2. 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актів обстеження зелених насаджень, що підлягають видаленню:</w:t>
      </w:r>
    </w:p>
    <w:p w14:paraId="6F4F767F" w14:textId="77777777" w:rsidR="00B2784C" w:rsidRPr="00B2784C" w:rsidRDefault="00B2784C" w:rsidP="00B2784C">
      <w:pPr>
        <w:ind w:firstLine="567"/>
        <w:jc w:val="both"/>
        <w:rPr>
          <w:bCs/>
          <w:sz w:val="28"/>
          <w:szCs w:val="28"/>
          <w:lang w:eastAsia="ru-RU"/>
        </w:rPr>
      </w:pPr>
      <w:r w:rsidRPr="00B2784C">
        <w:rPr>
          <w:bCs/>
          <w:sz w:val="28"/>
          <w:szCs w:val="28"/>
          <w:lang w:eastAsia="ru-RU"/>
        </w:rPr>
        <w:t>- по вул. Київській (район кафе «Еліт»), м. Дунаївці, Кам’янець-Подільського району, Хмельницької області;</w:t>
      </w:r>
    </w:p>
    <w:p w14:paraId="5681E092" w14:textId="77777777" w:rsidR="00B2784C" w:rsidRPr="00B2784C" w:rsidRDefault="00B2784C" w:rsidP="00B2784C">
      <w:pPr>
        <w:ind w:firstLine="567"/>
        <w:jc w:val="both"/>
        <w:rPr>
          <w:bCs/>
          <w:sz w:val="28"/>
          <w:szCs w:val="28"/>
          <w:lang w:eastAsia="ru-RU"/>
        </w:rPr>
      </w:pPr>
      <w:r w:rsidRPr="00B2784C">
        <w:rPr>
          <w:bCs/>
          <w:sz w:val="28"/>
          <w:szCs w:val="28"/>
          <w:lang w:eastAsia="ru-RU"/>
        </w:rPr>
        <w:t>- по вул. Польовій,2, м. Дунаївці, Кам’янець-Подільського району, Хмельницької області;</w:t>
      </w:r>
    </w:p>
    <w:p w14:paraId="4F911362" w14:textId="6319DE35" w:rsidR="00B2784C" w:rsidRPr="00B2784C" w:rsidRDefault="00B2784C" w:rsidP="00B2784C">
      <w:pPr>
        <w:ind w:firstLine="567"/>
        <w:jc w:val="both"/>
        <w:rPr>
          <w:bCs/>
          <w:sz w:val="28"/>
          <w:szCs w:val="28"/>
          <w:lang w:eastAsia="ru-RU"/>
        </w:rPr>
      </w:pPr>
      <w:r w:rsidRPr="00B2784C">
        <w:rPr>
          <w:bCs/>
          <w:sz w:val="28"/>
          <w:szCs w:val="28"/>
          <w:lang w:eastAsia="ru-RU"/>
        </w:rPr>
        <w:t>3.</w:t>
      </w:r>
      <w:r>
        <w:rPr>
          <w:bCs/>
          <w:sz w:val="28"/>
          <w:szCs w:val="28"/>
          <w:lang w:eastAsia="ru-RU"/>
        </w:rPr>
        <w:t> </w:t>
      </w:r>
      <w:r w:rsidRPr="00B2784C">
        <w:rPr>
          <w:bCs/>
          <w:sz w:val="28"/>
          <w:szCs w:val="28"/>
          <w:lang w:eastAsia="ru-RU"/>
        </w:rPr>
        <w:t>Управлінню містобудування, архітектури, житлово-комунального господарства, благоустрою та цивільного захисту Дунаєвецької міської ради (Юрій Вітровчак) видати ордер на видалення зелених насаджень за адресами згідно актів обстеження зелених насаджень.</w:t>
      </w:r>
    </w:p>
    <w:p w14:paraId="0BA18859" w14:textId="14961922" w:rsidR="00B2784C" w:rsidRPr="00B2784C" w:rsidRDefault="00B2784C" w:rsidP="00B2784C">
      <w:pPr>
        <w:ind w:firstLine="567"/>
        <w:jc w:val="both"/>
        <w:rPr>
          <w:bCs/>
          <w:sz w:val="28"/>
          <w:szCs w:val="28"/>
          <w:lang w:eastAsia="ru-RU"/>
        </w:rPr>
      </w:pPr>
      <w:r w:rsidRPr="00B2784C">
        <w:rPr>
          <w:bCs/>
          <w:sz w:val="28"/>
          <w:szCs w:val="28"/>
          <w:lang w:eastAsia="ru-RU"/>
        </w:rPr>
        <w:t>4.</w:t>
      </w:r>
      <w:r>
        <w:rPr>
          <w:bCs/>
          <w:sz w:val="28"/>
          <w:szCs w:val="28"/>
          <w:lang w:eastAsia="ru-RU"/>
        </w:rPr>
        <w:t> </w:t>
      </w:r>
      <w:r w:rsidRPr="00B2784C">
        <w:rPr>
          <w:bCs/>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4EF86778" w14:textId="76B82664" w:rsidR="00B2784C" w:rsidRDefault="00B2784C" w:rsidP="00B2784C">
      <w:pPr>
        <w:ind w:firstLine="709"/>
        <w:jc w:val="both"/>
        <w:rPr>
          <w:sz w:val="28"/>
          <w:szCs w:val="28"/>
          <w:lang w:eastAsia="ru-RU"/>
        </w:rPr>
      </w:pPr>
    </w:p>
    <w:p w14:paraId="11A5C1D8" w14:textId="77777777" w:rsidR="00B2784C" w:rsidRDefault="00B2784C" w:rsidP="00B2784C">
      <w:pPr>
        <w:ind w:firstLine="709"/>
        <w:jc w:val="both"/>
        <w:rPr>
          <w:sz w:val="28"/>
          <w:szCs w:val="28"/>
          <w:lang w:eastAsia="ru-RU"/>
        </w:rPr>
      </w:pPr>
    </w:p>
    <w:p w14:paraId="2AA635B8" w14:textId="77777777" w:rsidR="00B2784C" w:rsidRPr="00394E2D" w:rsidRDefault="00B2784C" w:rsidP="00B2784C">
      <w:pPr>
        <w:pStyle w:val="ac"/>
      </w:pPr>
      <w:r w:rsidRPr="00394E2D">
        <w:rPr>
          <w:sz w:val="28"/>
          <w:szCs w:val="28"/>
        </w:rPr>
        <w:t xml:space="preserve">Міський голова                             </w:t>
      </w:r>
      <w:r>
        <w:rPr>
          <w:sz w:val="28"/>
          <w:szCs w:val="28"/>
        </w:rPr>
        <w:t xml:space="preserve">      </w:t>
      </w:r>
      <w:r w:rsidRPr="00394E2D">
        <w:rPr>
          <w:sz w:val="28"/>
          <w:szCs w:val="28"/>
        </w:rPr>
        <w:t xml:space="preserve">                                             Веліна ЗАЯЦЬ</w:t>
      </w:r>
    </w:p>
    <w:p w14:paraId="452A4D16" w14:textId="059F68C7" w:rsidR="00B2784C" w:rsidRDefault="00B2784C">
      <w:pPr>
        <w:spacing w:after="160" w:line="259" w:lineRule="auto"/>
        <w:rPr>
          <w:sz w:val="28"/>
          <w:szCs w:val="28"/>
        </w:rPr>
      </w:pPr>
      <w:r>
        <w:rPr>
          <w:sz w:val="28"/>
          <w:szCs w:val="28"/>
        </w:rPr>
        <w:br w:type="page"/>
      </w:r>
    </w:p>
    <w:p w14:paraId="67A3C70E" w14:textId="01D07070" w:rsidR="00487C82" w:rsidRPr="007D1098" w:rsidRDefault="00487C82" w:rsidP="006E6820">
      <w:pPr>
        <w:jc w:val="center"/>
        <w:rPr>
          <w:sz w:val="28"/>
          <w:szCs w:val="28"/>
        </w:rPr>
      </w:pPr>
      <w:r w:rsidRPr="007D1098">
        <w:rPr>
          <w:b/>
          <w:noProof/>
          <w:lang w:val="ru-RU" w:eastAsia="ru-RU"/>
        </w:rPr>
        <w:lastRenderedPageBreak/>
        <w:drawing>
          <wp:inline distT="0" distB="0" distL="0" distR="0" wp14:anchorId="34762A71" wp14:editId="3446FBE8">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F00C8BE" w14:textId="77777777" w:rsidR="006E6820" w:rsidRPr="007D1098" w:rsidRDefault="006E6820" w:rsidP="006E6820">
      <w:pPr>
        <w:jc w:val="center"/>
        <w:rPr>
          <w:b/>
          <w:sz w:val="28"/>
          <w:szCs w:val="28"/>
        </w:rPr>
      </w:pPr>
      <w:r w:rsidRPr="007D1098">
        <w:rPr>
          <w:b/>
          <w:sz w:val="28"/>
          <w:szCs w:val="28"/>
        </w:rPr>
        <w:t xml:space="preserve">ДУНАЄВЕЦЬКА МІСЬКА РАДА </w:t>
      </w:r>
    </w:p>
    <w:p w14:paraId="7C21EFEB" w14:textId="77777777" w:rsidR="006E6820" w:rsidRPr="007D1098" w:rsidRDefault="006E6820" w:rsidP="006E6820">
      <w:pPr>
        <w:jc w:val="center"/>
        <w:rPr>
          <w:bCs/>
          <w:sz w:val="28"/>
          <w:szCs w:val="28"/>
        </w:rPr>
      </w:pPr>
      <w:r w:rsidRPr="007D1098">
        <w:rPr>
          <w:bCs/>
          <w:sz w:val="28"/>
          <w:szCs w:val="28"/>
        </w:rPr>
        <w:t>ВИКОНАВЧИЙ КОМІТЕТ</w:t>
      </w:r>
    </w:p>
    <w:p w14:paraId="3CFE14D7" w14:textId="77777777" w:rsidR="006E6820" w:rsidRPr="007D1098" w:rsidRDefault="006E6820" w:rsidP="006E6820">
      <w:pPr>
        <w:jc w:val="center"/>
        <w:rPr>
          <w:b/>
          <w:bCs/>
        </w:rPr>
      </w:pPr>
    </w:p>
    <w:p w14:paraId="7A72495A" w14:textId="04D448E0" w:rsidR="006E6820" w:rsidRDefault="006E6820" w:rsidP="006E6820">
      <w:pPr>
        <w:jc w:val="center"/>
        <w:rPr>
          <w:b/>
          <w:bCs/>
          <w:sz w:val="28"/>
          <w:szCs w:val="28"/>
        </w:rPr>
      </w:pPr>
      <w:r w:rsidRPr="007D1098">
        <w:rPr>
          <w:b/>
          <w:bCs/>
          <w:sz w:val="28"/>
          <w:szCs w:val="28"/>
        </w:rPr>
        <w:t>РІШЕННЯ</w:t>
      </w:r>
    </w:p>
    <w:p w14:paraId="0D750C51" w14:textId="77777777" w:rsidR="006E6820" w:rsidRDefault="006E6820" w:rsidP="006E6820">
      <w:pPr>
        <w:jc w:val="center"/>
        <w:rPr>
          <w:b/>
          <w:bCs/>
          <w:sz w:val="28"/>
          <w:szCs w:val="28"/>
        </w:rPr>
      </w:pPr>
    </w:p>
    <w:p w14:paraId="5E663466" w14:textId="4194CEF4" w:rsidR="006E6820" w:rsidRDefault="006E6820" w:rsidP="006E6820">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677D38">
        <w:rPr>
          <w:bCs/>
          <w:sz w:val="28"/>
          <w:szCs w:val="28"/>
        </w:rPr>
        <w:t>14</w:t>
      </w:r>
    </w:p>
    <w:p w14:paraId="07011F04" w14:textId="77777777" w:rsidR="006E6820" w:rsidRDefault="006E6820" w:rsidP="006E6820">
      <w:pPr>
        <w:rPr>
          <w:sz w:val="28"/>
          <w:szCs w:val="28"/>
        </w:rPr>
      </w:pPr>
    </w:p>
    <w:p w14:paraId="510F8D61" w14:textId="77777777" w:rsidR="006E6820" w:rsidRPr="00FC2571" w:rsidRDefault="006E6820" w:rsidP="006E6820">
      <w:pPr>
        <w:rPr>
          <w:sz w:val="28"/>
          <w:szCs w:val="28"/>
        </w:rPr>
      </w:pPr>
      <w:r w:rsidRPr="00FC2571">
        <w:rPr>
          <w:sz w:val="28"/>
          <w:szCs w:val="28"/>
        </w:rPr>
        <w:t>Про розгляд заяви Опольського В.А.</w:t>
      </w:r>
    </w:p>
    <w:p w14:paraId="5CAFB387" w14:textId="77777777" w:rsidR="006E6820" w:rsidRPr="00FC2571" w:rsidRDefault="006E6820" w:rsidP="006E6820">
      <w:pPr>
        <w:rPr>
          <w:sz w:val="28"/>
          <w:szCs w:val="28"/>
        </w:rPr>
      </w:pPr>
    </w:p>
    <w:p w14:paraId="5B873475" w14:textId="20A8AD81" w:rsidR="006E6820" w:rsidRPr="006E6820" w:rsidRDefault="006E6820" w:rsidP="006E6820">
      <w:pPr>
        <w:ind w:firstLine="567"/>
        <w:jc w:val="both"/>
        <w:rPr>
          <w:bCs/>
          <w:sz w:val="28"/>
          <w:szCs w:val="28"/>
          <w:lang w:eastAsia="ru-RU"/>
        </w:rPr>
      </w:pPr>
      <w:r w:rsidRPr="006E6820">
        <w:rPr>
          <w:bCs/>
          <w:sz w:val="28"/>
          <w:szCs w:val="28"/>
          <w:lang w:eastAsia="ru-RU"/>
        </w:rPr>
        <w:t>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Опольського Валерія Антоновича про погодження розміщення тимчасової споруди (торгівельного павільйону) по вул.Шевченка, 138  (район Дунаєвецького ліц</w:t>
      </w:r>
      <w:r>
        <w:rPr>
          <w:bCs/>
          <w:sz w:val="28"/>
          <w:szCs w:val="28"/>
          <w:lang w:eastAsia="ru-RU"/>
        </w:rPr>
        <w:t>е</w:t>
      </w:r>
      <w:r w:rsidRPr="006E6820">
        <w:rPr>
          <w:bCs/>
          <w:sz w:val="28"/>
          <w:szCs w:val="28"/>
          <w:lang w:eastAsia="ru-RU"/>
        </w:rPr>
        <w:t>ю №3) у м.Дунаївці</w:t>
      </w:r>
      <w:r>
        <w:rPr>
          <w:bCs/>
          <w:sz w:val="28"/>
          <w:szCs w:val="28"/>
          <w:lang w:eastAsia="ru-RU"/>
        </w:rPr>
        <w:t xml:space="preserve">, </w:t>
      </w:r>
      <w:r w:rsidRPr="006E6820">
        <w:rPr>
          <w:bCs/>
          <w:sz w:val="28"/>
          <w:szCs w:val="28"/>
          <w:lang w:eastAsia="ru-RU"/>
        </w:rPr>
        <w:t>Кам’янець-Подільського району</w:t>
      </w:r>
      <w:r>
        <w:rPr>
          <w:bCs/>
          <w:sz w:val="28"/>
          <w:szCs w:val="28"/>
          <w:lang w:eastAsia="ru-RU"/>
        </w:rPr>
        <w:t>,</w:t>
      </w:r>
      <w:r w:rsidRPr="006E6820">
        <w:rPr>
          <w:bCs/>
          <w:sz w:val="28"/>
          <w:szCs w:val="28"/>
          <w:lang w:eastAsia="ru-RU"/>
        </w:rPr>
        <w:t xml:space="preserve"> Хмельницької області, виконавчий комітет міської ради </w:t>
      </w:r>
    </w:p>
    <w:p w14:paraId="7454F774" w14:textId="77777777" w:rsidR="006E6820" w:rsidRPr="00FC2571" w:rsidRDefault="006E6820" w:rsidP="006E6820">
      <w:pPr>
        <w:jc w:val="both"/>
        <w:rPr>
          <w:sz w:val="28"/>
          <w:szCs w:val="28"/>
        </w:rPr>
      </w:pPr>
    </w:p>
    <w:p w14:paraId="7AA61998" w14:textId="77777777" w:rsidR="006E6820" w:rsidRPr="00FC2571" w:rsidRDefault="006E6820" w:rsidP="006E6820">
      <w:pPr>
        <w:jc w:val="both"/>
        <w:rPr>
          <w:b/>
          <w:sz w:val="28"/>
          <w:szCs w:val="28"/>
        </w:rPr>
      </w:pPr>
      <w:r w:rsidRPr="00FC2571">
        <w:rPr>
          <w:b/>
          <w:sz w:val="28"/>
          <w:szCs w:val="28"/>
        </w:rPr>
        <w:t>ВИРІШИВ:</w:t>
      </w:r>
    </w:p>
    <w:p w14:paraId="5130D12E" w14:textId="77777777" w:rsidR="006E6820" w:rsidRPr="00FC2571" w:rsidRDefault="006E6820" w:rsidP="006E6820">
      <w:pPr>
        <w:jc w:val="both"/>
        <w:rPr>
          <w:sz w:val="28"/>
          <w:szCs w:val="28"/>
        </w:rPr>
      </w:pPr>
    </w:p>
    <w:p w14:paraId="58D5C061" w14:textId="685FB363" w:rsidR="006E6820" w:rsidRPr="006E6820" w:rsidRDefault="006E6820" w:rsidP="006E6820">
      <w:pPr>
        <w:ind w:firstLine="567"/>
        <w:jc w:val="both"/>
        <w:rPr>
          <w:bCs/>
          <w:sz w:val="28"/>
          <w:szCs w:val="28"/>
          <w:lang w:eastAsia="ru-RU"/>
        </w:rPr>
      </w:pPr>
      <w:r>
        <w:rPr>
          <w:bCs/>
          <w:sz w:val="28"/>
          <w:szCs w:val="28"/>
          <w:lang w:eastAsia="ru-RU"/>
        </w:rPr>
        <w:t>1. </w:t>
      </w:r>
      <w:r w:rsidRPr="006E6820">
        <w:rPr>
          <w:bCs/>
          <w:sz w:val="28"/>
          <w:szCs w:val="28"/>
          <w:lang w:eastAsia="ru-RU"/>
        </w:rPr>
        <w:t>Погодити Опольському Валерію Антоновичу розміщення тимчасової споруди для провадження підприємницької діяльності (далі – ТС) на земельній ділянці комунальної власності по вул.Шевченка, 138 (район Дунаєвецького ліц</w:t>
      </w:r>
      <w:r>
        <w:rPr>
          <w:bCs/>
          <w:sz w:val="28"/>
          <w:szCs w:val="28"/>
          <w:lang w:eastAsia="ru-RU"/>
        </w:rPr>
        <w:t>е</w:t>
      </w:r>
      <w:r w:rsidRPr="006E6820">
        <w:rPr>
          <w:bCs/>
          <w:sz w:val="28"/>
          <w:szCs w:val="28"/>
          <w:lang w:eastAsia="ru-RU"/>
        </w:rPr>
        <w:t>ю №3) у м.Дунаївці</w:t>
      </w:r>
      <w:r>
        <w:rPr>
          <w:bCs/>
          <w:sz w:val="28"/>
          <w:szCs w:val="28"/>
          <w:lang w:eastAsia="ru-RU"/>
        </w:rPr>
        <w:t>,</w:t>
      </w:r>
      <w:r w:rsidRPr="006E6820">
        <w:rPr>
          <w:bCs/>
          <w:sz w:val="28"/>
          <w:szCs w:val="28"/>
          <w:lang w:eastAsia="ru-RU"/>
        </w:rPr>
        <w:t xml:space="preserve"> Кам’янець-Подільського району</w:t>
      </w:r>
      <w:r>
        <w:rPr>
          <w:bCs/>
          <w:sz w:val="28"/>
          <w:szCs w:val="28"/>
          <w:lang w:eastAsia="ru-RU"/>
        </w:rPr>
        <w:t>,</w:t>
      </w:r>
      <w:r w:rsidRPr="006E6820">
        <w:rPr>
          <w:bCs/>
          <w:sz w:val="28"/>
          <w:szCs w:val="28"/>
          <w:lang w:eastAsia="ru-RU"/>
        </w:rPr>
        <w:t xml:space="preserve"> Хмельницької області.</w:t>
      </w:r>
    </w:p>
    <w:p w14:paraId="1B422DF2" w14:textId="25A9C91B" w:rsidR="006E6820" w:rsidRPr="006E6820" w:rsidRDefault="006E6820" w:rsidP="006E6820">
      <w:pPr>
        <w:ind w:firstLine="567"/>
        <w:jc w:val="both"/>
        <w:rPr>
          <w:bCs/>
          <w:sz w:val="28"/>
          <w:szCs w:val="28"/>
          <w:lang w:eastAsia="ru-RU"/>
        </w:rPr>
      </w:pPr>
      <w:r>
        <w:rPr>
          <w:bCs/>
          <w:sz w:val="28"/>
          <w:szCs w:val="28"/>
          <w:lang w:eastAsia="ru-RU"/>
        </w:rPr>
        <w:t>1.1. </w:t>
      </w:r>
      <w:r w:rsidRPr="006E6820">
        <w:rPr>
          <w:bCs/>
          <w:sz w:val="28"/>
          <w:szCs w:val="28"/>
          <w:lang w:eastAsia="ru-RU"/>
        </w:rPr>
        <w:t>Опольському В.А.:</w:t>
      </w:r>
    </w:p>
    <w:p w14:paraId="54E9552F" w14:textId="7ECCE1EC" w:rsidR="006E6820" w:rsidRPr="006E6820" w:rsidRDefault="006E6820" w:rsidP="006E6820">
      <w:pPr>
        <w:ind w:firstLine="567"/>
        <w:jc w:val="both"/>
        <w:rPr>
          <w:bCs/>
          <w:sz w:val="28"/>
          <w:szCs w:val="28"/>
          <w:lang w:eastAsia="ru-RU"/>
        </w:rPr>
      </w:pPr>
      <w:r>
        <w:rPr>
          <w:bCs/>
          <w:sz w:val="28"/>
          <w:szCs w:val="28"/>
          <w:lang w:eastAsia="ru-RU"/>
        </w:rPr>
        <w:t>1.1.2. </w:t>
      </w:r>
      <w:r w:rsidRPr="006E6820">
        <w:rPr>
          <w:bCs/>
          <w:sz w:val="28"/>
          <w:szCs w:val="28"/>
          <w:lang w:eastAsia="ru-RU"/>
        </w:rPr>
        <w:t>отримати паспорт прив’язки розміщеної ТС в уповноваженому органі Кам’янець-Подільської районної державної адміністрації;</w:t>
      </w:r>
    </w:p>
    <w:p w14:paraId="1675D5BA" w14:textId="03528968" w:rsidR="006E6820" w:rsidRPr="006E6820" w:rsidRDefault="006E6820" w:rsidP="006E6820">
      <w:pPr>
        <w:ind w:firstLine="567"/>
        <w:jc w:val="both"/>
        <w:rPr>
          <w:bCs/>
          <w:sz w:val="28"/>
          <w:szCs w:val="28"/>
          <w:lang w:eastAsia="ru-RU"/>
        </w:rPr>
      </w:pPr>
      <w:r>
        <w:rPr>
          <w:bCs/>
          <w:sz w:val="28"/>
          <w:szCs w:val="28"/>
          <w:lang w:eastAsia="ru-RU"/>
        </w:rPr>
        <w:t>1.1.3. </w:t>
      </w:r>
      <w:r w:rsidRPr="006E6820">
        <w:rPr>
          <w:bCs/>
          <w:sz w:val="28"/>
          <w:szCs w:val="28"/>
          <w:lang w:eastAsia="ru-RU"/>
        </w:rPr>
        <w:t>утримувати облаштовану прилеглу територію у належному технічному та естетичному вигляді;</w:t>
      </w:r>
    </w:p>
    <w:p w14:paraId="4194F864" w14:textId="42F9F279" w:rsidR="006E6820" w:rsidRPr="006E6820" w:rsidRDefault="006E6820" w:rsidP="006E6820">
      <w:pPr>
        <w:ind w:firstLine="567"/>
        <w:jc w:val="both"/>
        <w:rPr>
          <w:bCs/>
          <w:sz w:val="28"/>
          <w:szCs w:val="28"/>
          <w:lang w:eastAsia="ru-RU"/>
        </w:rPr>
      </w:pPr>
      <w:r>
        <w:rPr>
          <w:bCs/>
          <w:sz w:val="28"/>
          <w:szCs w:val="28"/>
          <w:lang w:eastAsia="ru-RU"/>
        </w:rPr>
        <w:t>1.1.4. </w:t>
      </w:r>
      <w:r w:rsidRPr="006E6820">
        <w:rPr>
          <w:bCs/>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 з метою подальшої їх утилізації;</w:t>
      </w:r>
    </w:p>
    <w:p w14:paraId="0B09FA89" w14:textId="5374A1DA" w:rsidR="006E6820" w:rsidRPr="006E6820" w:rsidRDefault="006E6820" w:rsidP="006E6820">
      <w:pPr>
        <w:ind w:firstLine="567"/>
        <w:jc w:val="both"/>
        <w:rPr>
          <w:bCs/>
          <w:sz w:val="28"/>
          <w:szCs w:val="28"/>
          <w:lang w:eastAsia="ru-RU"/>
        </w:rPr>
      </w:pPr>
      <w:r>
        <w:rPr>
          <w:bCs/>
          <w:sz w:val="28"/>
          <w:szCs w:val="28"/>
          <w:lang w:eastAsia="ru-RU"/>
        </w:rPr>
        <w:t>1.1.5. </w:t>
      </w:r>
      <w:r w:rsidRPr="006E6820">
        <w:rPr>
          <w:bCs/>
          <w:sz w:val="28"/>
          <w:szCs w:val="28"/>
          <w:lang w:eastAsia="ru-RU"/>
        </w:rPr>
        <w:t>укласти договір про встановлення земельного сервітуту на земельну ділянку комунальної власності по вул.Шевченка,138 (район Дунаєвецького ліц</w:t>
      </w:r>
      <w:r>
        <w:rPr>
          <w:bCs/>
          <w:sz w:val="28"/>
          <w:szCs w:val="28"/>
          <w:lang w:eastAsia="ru-RU"/>
        </w:rPr>
        <w:t>е</w:t>
      </w:r>
      <w:r w:rsidRPr="006E6820">
        <w:rPr>
          <w:bCs/>
          <w:sz w:val="28"/>
          <w:szCs w:val="28"/>
          <w:lang w:eastAsia="ru-RU"/>
        </w:rPr>
        <w:t>ю №3) у м.Дунаївці</w:t>
      </w:r>
      <w:r>
        <w:rPr>
          <w:bCs/>
          <w:sz w:val="28"/>
          <w:szCs w:val="28"/>
          <w:lang w:eastAsia="ru-RU"/>
        </w:rPr>
        <w:t>,</w:t>
      </w:r>
      <w:r w:rsidRPr="006E6820">
        <w:rPr>
          <w:bCs/>
          <w:sz w:val="28"/>
          <w:szCs w:val="28"/>
          <w:lang w:eastAsia="ru-RU"/>
        </w:rPr>
        <w:t xml:space="preserve"> Кам’янець-Подільського району</w:t>
      </w:r>
      <w:r>
        <w:rPr>
          <w:bCs/>
          <w:sz w:val="28"/>
          <w:szCs w:val="28"/>
          <w:lang w:eastAsia="ru-RU"/>
        </w:rPr>
        <w:t>,</w:t>
      </w:r>
      <w:r w:rsidRPr="006E6820">
        <w:rPr>
          <w:bCs/>
          <w:sz w:val="28"/>
          <w:szCs w:val="28"/>
          <w:lang w:eastAsia="ru-RU"/>
        </w:rPr>
        <w:t xml:space="preserve"> Хмельницької області;</w:t>
      </w:r>
    </w:p>
    <w:p w14:paraId="18DD03F5" w14:textId="7C3077E6" w:rsidR="006E6820" w:rsidRPr="006E6820" w:rsidRDefault="006E6820" w:rsidP="006E6820">
      <w:pPr>
        <w:ind w:firstLine="567"/>
        <w:jc w:val="both"/>
        <w:rPr>
          <w:bCs/>
          <w:sz w:val="28"/>
          <w:szCs w:val="28"/>
          <w:lang w:eastAsia="ru-RU"/>
        </w:rPr>
      </w:pPr>
      <w:r>
        <w:rPr>
          <w:bCs/>
          <w:sz w:val="28"/>
          <w:szCs w:val="28"/>
          <w:lang w:eastAsia="ru-RU"/>
        </w:rPr>
        <w:t>2. </w:t>
      </w:r>
      <w:r w:rsidRPr="006E6820">
        <w:rPr>
          <w:bCs/>
          <w:sz w:val="28"/>
          <w:szCs w:val="28"/>
          <w:lang w:eastAsia="ru-RU"/>
        </w:rPr>
        <w:t xml:space="preserve">Рішення виконавчого комітету №146 від 19.10.2017р. «Про надання дозволу на встановлення тимчасової споруди по вул.Шевченко, 138 в м.Дунаївці (район ЗОШ №3)», яким надано дозвіл на встановлення ТС </w:t>
      </w:r>
      <w:r w:rsidRPr="006E6820">
        <w:rPr>
          <w:bCs/>
          <w:sz w:val="28"/>
          <w:szCs w:val="28"/>
          <w:lang w:eastAsia="ru-RU"/>
        </w:rPr>
        <w:lastRenderedPageBreak/>
        <w:t>фізичній-особі підприємцю Опольській Марії Феодосіївні вважати таким, що втратило чинність.</w:t>
      </w:r>
    </w:p>
    <w:p w14:paraId="41112BE6" w14:textId="5D7D0F01" w:rsidR="006E6820" w:rsidRPr="006E6820" w:rsidRDefault="006E6820" w:rsidP="006E6820">
      <w:pPr>
        <w:ind w:firstLine="567"/>
        <w:jc w:val="both"/>
        <w:rPr>
          <w:bCs/>
          <w:sz w:val="28"/>
          <w:szCs w:val="28"/>
          <w:lang w:eastAsia="ru-RU"/>
        </w:rPr>
      </w:pPr>
      <w:r>
        <w:rPr>
          <w:bCs/>
          <w:sz w:val="28"/>
          <w:szCs w:val="28"/>
          <w:lang w:eastAsia="ru-RU"/>
        </w:rPr>
        <w:t>3. </w:t>
      </w:r>
      <w:r w:rsidRPr="00FC2571">
        <w:rPr>
          <w:bCs/>
          <w:sz w:val="28"/>
          <w:szCs w:val="28"/>
          <w:lang w:eastAsia="ru-RU"/>
        </w:rPr>
        <w:t xml:space="preserve">Контроль за виконанням даного рішення покласти на заступника міського голови з питань діяльності виконавчих органів ради </w:t>
      </w:r>
      <w:r w:rsidRPr="006E6820">
        <w:rPr>
          <w:bCs/>
          <w:sz w:val="28"/>
          <w:szCs w:val="28"/>
          <w:lang w:eastAsia="ru-RU"/>
        </w:rPr>
        <w:t>Сергія Яценка</w:t>
      </w:r>
      <w:r w:rsidRPr="00FC2571">
        <w:rPr>
          <w:bCs/>
          <w:sz w:val="28"/>
          <w:szCs w:val="28"/>
          <w:lang w:eastAsia="ru-RU"/>
        </w:rPr>
        <w:t>.</w:t>
      </w:r>
    </w:p>
    <w:p w14:paraId="4ACDDCC3" w14:textId="77777777" w:rsidR="006E6820" w:rsidRPr="006E6820" w:rsidRDefault="006E6820" w:rsidP="006E6820">
      <w:pPr>
        <w:ind w:firstLine="567"/>
        <w:jc w:val="both"/>
        <w:rPr>
          <w:bCs/>
          <w:sz w:val="28"/>
          <w:szCs w:val="28"/>
          <w:lang w:eastAsia="ru-RU"/>
        </w:rPr>
      </w:pPr>
    </w:p>
    <w:p w14:paraId="569B063F" w14:textId="77777777" w:rsidR="006E6820" w:rsidRPr="00FC2571" w:rsidRDefault="006E6820" w:rsidP="006E6820">
      <w:pPr>
        <w:pStyle w:val="a5"/>
        <w:ind w:left="360" w:right="-1"/>
        <w:jc w:val="both"/>
        <w:rPr>
          <w:sz w:val="28"/>
          <w:szCs w:val="28"/>
        </w:rPr>
      </w:pPr>
    </w:p>
    <w:p w14:paraId="144B7DD3" w14:textId="77777777" w:rsidR="006E6820" w:rsidRPr="00FC2571" w:rsidRDefault="006E6820" w:rsidP="006E6820">
      <w:pPr>
        <w:pStyle w:val="a5"/>
        <w:ind w:left="360" w:right="-1"/>
        <w:jc w:val="both"/>
        <w:rPr>
          <w:sz w:val="28"/>
          <w:szCs w:val="28"/>
        </w:rPr>
      </w:pPr>
    </w:p>
    <w:p w14:paraId="2F26C073" w14:textId="77777777" w:rsidR="006E6820" w:rsidRPr="00FC2571" w:rsidRDefault="006E6820" w:rsidP="006E6820">
      <w:pPr>
        <w:pStyle w:val="a5"/>
        <w:ind w:left="360" w:right="-1"/>
        <w:jc w:val="both"/>
        <w:rPr>
          <w:sz w:val="28"/>
          <w:szCs w:val="28"/>
        </w:rPr>
      </w:pPr>
      <w:r w:rsidRPr="00FC2571">
        <w:rPr>
          <w:sz w:val="28"/>
          <w:szCs w:val="28"/>
        </w:rPr>
        <w:t>Міський голова                                                                         Веліна ЗАЯЦЬ</w:t>
      </w:r>
    </w:p>
    <w:p w14:paraId="7CB1C979" w14:textId="77777777" w:rsidR="006E6820" w:rsidRPr="003F4D91" w:rsidRDefault="006E6820" w:rsidP="006E6820">
      <w:pPr>
        <w:ind w:right="-1"/>
        <w:jc w:val="both"/>
        <w:rPr>
          <w:sz w:val="28"/>
          <w:szCs w:val="28"/>
        </w:rPr>
      </w:pPr>
      <w:r w:rsidRPr="003F4D91">
        <w:rPr>
          <w:sz w:val="28"/>
          <w:szCs w:val="28"/>
        </w:rPr>
        <w:t xml:space="preserve">                                 </w:t>
      </w:r>
    </w:p>
    <w:p w14:paraId="68EC92BA" w14:textId="177916D7" w:rsidR="006E6820" w:rsidRDefault="006E6820">
      <w:pPr>
        <w:spacing w:after="160" w:line="259" w:lineRule="auto"/>
      </w:pPr>
      <w:r>
        <w:br w:type="page"/>
      </w:r>
    </w:p>
    <w:p w14:paraId="299863BA" w14:textId="77777777" w:rsidR="00A85795" w:rsidRPr="007D1098" w:rsidRDefault="00A85795" w:rsidP="00A85795">
      <w:pPr>
        <w:jc w:val="center"/>
      </w:pPr>
      <w:r w:rsidRPr="007D1098">
        <w:rPr>
          <w:b/>
          <w:noProof/>
          <w:lang w:val="ru-RU" w:eastAsia="ru-RU"/>
        </w:rPr>
        <w:lastRenderedPageBreak/>
        <w:drawing>
          <wp:inline distT="0" distB="0" distL="0" distR="0" wp14:anchorId="3781982C" wp14:editId="01B79D2A">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636AF5C" w14:textId="77777777" w:rsidR="00A85795" w:rsidRPr="007D1098" w:rsidRDefault="00A85795" w:rsidP="00A85795">
      <w:pPr>
        <w:jc w:val="center"/>
        <w:rPr>
          <w:sz w:val="28"/>
          <w:szCs w:val="28"/>
        </w:rPr>
      </w:pPr>
    </w:p>
    <w:p w14:paraId="0AF23FA1" w14:textId="77777777" w:rsidR="00A85795" w:rsidRPr="007D1098" w:rsidRDefault="00A85795" w:rsidP="00A85795">
      <w:pPr>
        <w:jc w:val="center"/>
        <w:rPr>
          <w:b/>
          <w:sz w:val="28"/>
          <w:szCs w:val="28"/>
        </w:rPr>
      </w:pPr>
      <w:r w:rsidRPr="007D1098">
        <w:rPr>
          <w:b/>
          <w:sz w:val="28"/>
          <w:szCs w:val="28"/>
        </w:rPr>
        <w:t xml:space="preserve">ДУНАЄВЕЦЬКА МІСЬКА РАДА </w:t>
      </w:r>
    </w:p>
    <w:p w14:paraId="0A7FC9D9" w14:textId="77777777" w:rsidR="00A85795" w:rsidRPr="007D1098" w:rsidRDefault="00A85795" w:rsidP="00A85795">
      <w:pPr>
        <w:jc w:val="center"/>
        <w:rPr>
          <w:bCs/>
          <w:sz w:val="28"/>
          <w:szCs w:val="28"/>
        </w:rPr>
      </w:pPr>
      <w:r w:rsidRPr="007D1098">
        <w:rPr>
          <w:bCs/>
          <w:sz w:val="28"/>
          <w:szCs w:val="28"/>
        </w:rPr>
        <w:t>ВИКОНАВЧИЙ КОМІТЕТ</w:t>
      </w:r>
    </w:p>
    <w:p w14:paraId="636F52CF" w14:textId="77777777" w:rsidR="00A85795" w:rsidRPr="007D1098" w:rsidRDefault="00A85795" w:rsidP="00A85795">
      <w:pPr>
        <w:jc w:val="center"/>
        <w:rPr>
          <w:b/>
          <w:bCs/>
        </w:rPr>
      </w:pPr>
    </w:p>
    <w:p w14:paraId="40C8CC41" w14:textId="5A405C97" w:rsidR="00A85795" w:rsidRDefault="00A85795" w:rsidP="00A85795">
      <w:pPr>
        <w:jc w:val="center"/>
        <w:rPr>
          <w:b/>
          <w:bCs/>
          <w:sz w:val="28"/>
          <w:szCs w:val="28"/>
        </w:rPr>
      </w:pPr>
      <w:r w:rsidRPr="007D1098">
        <w:rPr>
          <w:b/>
          <w:bCs/>
          <w:sz w:val="28"/>
          <w:szCs w:val="28"/>
        </w:rPr>
        <w:t>РІШЕННЯ</w:t>
      </w:r>
    </w:p>
    <w:p w14:paraId="7250B985" w14:textId="77777777" w:rsidR="00A85795" w:rsidRDefault="00A85795" w:rsidP="00A85795">
      <w:pPr>
        <w:jc w:val="center"/>
        <w:rPr>
          <w:b/>
          <w:bCs/>
          <w:sz w:val="28"/>
          <w:szCs w:val="28"/>
        </w:rPr>
      </w:pPr>
    </w:p>
    <w:p w14:paraId="1DEA1057" w14:textId="6F02D208" w:rsidR="00A85795" w:rsidRDefault="00A85795" w:rsidP="00A85795">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677D38">
        <w:rPr>
          <w:bCs/>
          <w:sz w:val="28"/>
          <w:szCs w:val="28"/>
        </w:rPr>
        <w:t>15</w:t>
      </w:r>
    </w:p>
    <w:p w14:paraId="2677188A" w14:textId="77777777" w:rsidR="00A85795" w:rsidRPr="0029790D" w:rsidRDefault="00A85795" w:rsidP="00A85795">
      <w:pPr>
        <w:jc w:val="both"/>
        <w:rPr>
          <w:sz w:val="28"/>
          <w:szCs w:val="28"/>
          <w:lang w:val="ru-RU" w:eastAsia="ru-RU"/>
        </w:rPr>
      </w:pPr>
    </w:p>
    <w:p w14:paraId="41F52E70" w14:textId="4E5AC306" w:rsidR="00A85795" w:rsidRPr="00470650" w:rsidRDefault="00A85795" w:rsidP="00A85795">
      <w:pPr>
        <w:ind w:right="5386"/>
        <w:jc w:val="both"/>
        <w:rPr>
          <w:sz w:val="28"/>
          <w:szCs w:val="28"/>
          <w:lang w:eastAsia="ru-RU"/>
        </w:rPr>
      </w:pPr>
      <w:r w:rsidRPr="00470650">
        <w:rPr>
          <w:sz w:val="28"/>
          <w:szCs w:val="28"/>
          <w:lang w:eastAsia="ru-RU"/>
        </w:rPr>
        <w:t>Про виконання плану роботи виконавчого комітету міської ради за І</w:t>
      </w:r>
      <w:r>
        <w:rPr>
          <w:sz w:val="28"/>
          <w:szCs w:val="28"/>
          <w:lang w:val="en-US" w:eastAsia="ru-RU"/>
        </w:rPr>
        <w:t>V</w:t>
      </w:r>
      <w:r w:rsidRPr="00470650">
        <w:rPr>
          <w:sz w:val="28"/>
          <w:szCs w:val="28"/>
          <w:lang w:eastAsia="ru-RU"/>
        </w:rPr>
        <w:t xml:space="preserve"> квартал 2022 року</w:t>
      </w:r>
    </w:p>
    <w:p w14:paraId="76036363" w14:textId="77777777" w:rsidR="00A85795" w:rsidRPr="00470650" w:rsidRDefault="00A85795" w:rsidP="00A85795">
      <w:pPr>
        <w:rPr>
          <w:bCs/>
          <w:sz w:val="28"/>
          <w:szCs w:val="28"/>
          <w:lang w:eastAsia="ru-RU"/>
        </w:rPr>
      </w:pPr>
    </w:p>
    <w:p w14:paraId="7B08D1F6" w14:textId="57C85A71" w:rsidR="00A85795" w:rsidRPr="0029790D" w:rsidRDefault="00A85795" w:rsidP="00A85795">
      <w:pPr>
        <w:ind w:firstLine="709"/>
        <w:jc w:val="both"/>
        <w:rPr>
          <w:rFonts w:eastAsia="Calibri"/>
          <w:sz w:val="28"/>
          <w:szCs w:val="28"/>
        </w:rPr>
      </w:pPr>
      <w:r w:rsidRPr="0029790D">
        <w:rPr>
          <w:sz w:val="28"/>
          <w:szCs w:val="28"/>
        </w:rPr>
        <w:t xml:space="preserve">Керуючись статтею 40 Закону України «Про місцеве самоврядування в Україні», рішенням виконавчого комітету міської ради </w:t>
      </w:r>
      <w:r w:rsidRPr="00074AA8">
        <w:rPr>
          <w:sz w:val="28"/>
          <w:szCs w:val="28"/>
        </w:rPr>
        <w:t>№</w:t>
      </w:r>
      <w:r>
        <w:rPr>
          <w:sz w:val="28"/>
          <w:szCs w:val="28"/>
        </w:rPr>
        <w:t> 1</w:t>
      </w:r>
      <w:r w:rsidRPr="00A85795">
        <w:rPr>
          <w:sz w:val="28"/>
          <w:szCs w:val="28"/>
        </w:rPr>
        <w:t>92</w:t>
      </w:r>
      <w:r>
        <w:rPr>
          <w:sz w:val="28"/>
          <w:szCs w:val="28"/>
        </w:rPr>
        <w:t xml:space="preserve"> </w:t>
      </w:r>
      <w:r w:rsidRPr="0029790D">
        <w:rPr>
          <w:sz w:val="28"/>
          <w:szCs w:val="28"/>
        </w:rPr>
        <w:t xml:space="preserve">від </w:t>
      </w:r>
      <w:r w:rsidRPr="00A85795">
        <w:rPr>
          <w:sz w:val="28"/>
          <w:szCs w:val="28"/>
        </w:rPr>
        <w:t>27</w:t>
      </w:r>
      <w:r w:rsidRPr="0029790D">
        <w:rPr>
          <w:sz w:val="28"/>
          <w:szCs w:val="28"/>
        </w:rPr>
        <w:t xml:space="preserve"> </w:t>
      </w:r>
      <w:r>
        <w:rPr>
          <w:sz w:val="28"/>
          <w:szCs w:val="28"/>
        </w:rPr>
        <w:t xml:space="preserve">вересня </w:t>
      </w:r>
      <w:r w:rsidRPr="0029790D">
        <w:rPr>
          <w:sz w:val="28"/>
          <w:szCs w:val="28"/>
        </w:rPr>
        <w:t>202</w:t>
      </w:r>
      <w:r>
        <w:rPr>
          <w:sz w:val="28"/>
          <w:szCs w:val="28"/>
        </w:rPr>
        <w:t>2</w:t>
      </w:r>
      <w:r w:rsidRPr="0029790D">
        <w:rPr>
          <w:sz w:val="28"/>
          <w:szCs w:val="28"/>
        </w:rPr>
        <w:t> р. «</w:t>
      </w:r>
      <w:r w:rsidRPr="00F970C8">
        <w:rPr>
          <w:sz w:val="28"/>
          <w:szCs w:val="28"/>
        </w:rPr>
        <w:t xml:space="preserve">Про затвердження плану роботи виконавчого комітету на </w:t>
      </w:r>
      <w:r>
        <w:rPr>
          <w:sz w:val="28"/>
          <w:szCs w:val="28"/>
        </w:rPr>
        <w:t>І</w:t>
      </w:r>
      <w:r>
        <w:rPr>
          <w:sz w:val="28"/>
          <w:szCs w:val="28"/>
          <w:lang w:val="en-US"/>
        </w:rPr>
        <w:t>V</w:t>
      </w:r>
      <w:r w:rsidRPr="00F970C8">
        <w:rPr>
          <w:sz w:val="28"/>
          <w:szCs w:val="28"/>
        </w:rPr>
        <w:t xml:space="preserve"> квартал 2022 року</w:t>
      </w:r>
      <w:r w:rsidRPr="0029790D">
        <w:rPr>
          <w:sz w:val="28"/>
          <w:szCs w:val="28"/>
        </w:rPr>
        <w:t>», виконавчий комітет міської ради</w:t>
      </w:r>
    </w:p>
    <w:p w14:paraId="1C6BB418" w14:textId="77777777" w:rsidR="00A85795" w:rsidRPr="0029790D" w:rsidRDefault="00A85795" w:rsidP="00A85795">
      <w:pPr>
        <w:rPr>
          <w:sz w:val="16"/>
          <w:szCs w:val="16"/>
        </w:rPr>
      </w:pPr>
    </w:p>
    <w:p w14:paraId="6AE8BB95" w14:textId="77777777" w:rsidR="00A85795" w:rsidRPr="0029790D" w:rsidRDefault="00A85795" w:rsidP="00A85795">
      <w:pPr>
        <w:rPr>
          <w:b/>
          <w:sz w:val="28"/>
          <w:szCs w:val="28"/>
        </w:rPr>
      </w:pPr>
      <w:r w:rsidRPr="0029790D">
        <w:rPr>
          <w:b/>
          <w:sz w:val="28"/>
          <w:szCs w:val="28"/>
        </w:rPr>
        <w:t>ВИРІШИВ:</w:t>
      </w:r>
    </w:p>
    <w:p w14:paraId="7D712C2D" w14:textId="77777777" w:rsidR="00A85795" w:rsidRPr="0029790D" w:rsidRDefault="00A85795" w:rsidP="00A85795">
      <w:pPr>
        <w:rPr>
          <w:b/>
          <w:sz w:val="16"/>
          <w:szCs w:val="16"/>
        </w:rPr>
      </w:pPr>
    </w:p>
    <w:p w14:paraId="79B8ADA9" w14:textId="267AB247" w:rsidR="00A85795" w:rsidRPr="0029790D" w:rsidRDefault="00A85795" w:rsidP="00A85795">
      <w:pPr>
        <w:ind w:firstLine="709"/>
        <w:jc w:val="both"/>
        <w:rPr>
          <w:sz w:val="28"/>
          <w:szCs w:val="28"/>
        </w:rPr>
      </w:pPr>
      <w:r w:rsidRPr="0029790D">
        <w:rPr>
          <w:sz w:val="28"/>
          <w:szCs w:val="28"/>
        </w:rPr>
        <w:t xml:space="preserve">Взяти до відома звіт про виконання плану роботи виконавчого комітету міської ради за </w:t>
      </w:r>
      <w:r>
        <w:rPr>
          <w:sz w:val="28"/>
          <w:szCs w:val="28"/>
        </w:rPr>
        <w:t>І</w:t>
      </w:r>
      <w:r>
        <w:rPr>
          <w:sz w:val="28"/>
          <w:szCs w:val="28"/>
          <w:lang w:val="en-US"/>
        </w:rPr>
        <w:t>V</w:t>
      </w:r>
      <w:r w:rsidRPr="0029790D">
        <w:rPr>
          <w:sz w:val="28"/>
          <w:szCs w:val="28"/>
        </w:rPr>
        <w:t xml:space="preserve"> квартал 202</w:t>
      </w:r>
      <w:r>
        <w:rPr>
          <w:sz w:val="28"/>
          <w:szCs w:val="28"/>
        </w:rPr>
        <w:t>2</w:t>
      </w:r>
      <w:r w:rsidRPr="0029790D">
        <w:rPr>
          <w:sz w:val="28"/>
          <w:szCs w:val="28"/>
        </w:rPr>
        <w:t xml:space="preserve"> року (додається).</w:t>
      </w:r>
    </w:p>
    <w:p w14:paraId="3CEB1B37" w14:textId="77777777" w:rsidR="00A85795" w:rsidRPr="0029790D" w:rsidRDefault="00A85795" w:rsidP="00A85795">
      <w:pPr>
        <w:ind w:firstLine="567"/>
        <w:rPr>
          <w:sz w:val="28"/>
          <w:szCs w:val="28"/>
        </w:rPr>
      </w:pPr>
    </w:p>
    <w:p w14:paraId="227FD956" w14:textId="77777777" w:rsidR="00A85795" w:rsidRDefault="00A85795" w:rsidP="00A85795">
      <w:pPr>
        <w:shd w:val="clear" w:color="auto" w:fill="FFFFFF"/>
        <w:autoSpaceDE w:val="0"/>
        <w:ind w:firstLine="567"/>
        <w:jc w:val="both"/>
        <w:rPr>
          <w:sz w:val="28"/>
          <w:szCs w:val="28"/>
        </w:rPr>
      </w:pPr>
    </w:p>
    <w:p w14:paraId="1DC16F3E" w14:textId="77777777" w:rsidR="00A85795" w:rsidRPr="000D5FF5" w:rsidRDefault="00A85795" w:rsidP="00A85795">
      <w:pPr>
        <w:shd w:val="clear" w:color="auto" w:fill="FFFFFF"/>
        <w:autoSpaceDE w:val="0"/>
        <w:ind w:firstLine="567"/>
        <w:jc w:val="both"/>
        <w:rPr>
          <w:sz w:val="28"/>
        </w:rPr>
      </w:pPr>
    </w:p>
    <w:p w14:paraId="20D55D71" w14:textId="77777777" w:rsidR="00A85795" w:rsidRDefault="00A85795" w:rsidP="00A85795">
      <w:pPr>
        <w:shd w:val="clear" w:color="auto" w:fill="FFFFFF"/>
        <w:autoSpaceDE w:val="0"/>
        <w:jc w:val="both"/>
        <w:rPr>
          <w:sz w:val="28"/>
        </w:rPr>
      </w:pPr>
      <w:r w:rsidRPr="000D5FF5">
        <w:rPr>
          <w:sz w:val="28"/>
        </w:rPr>
        <w:t xml:space="preserve">Міський голова                                                                 </w:t>
      </w:r>
      <w:r>
        <w:rPr>
          <w:sz w:val="28"/>
        </w:rPr>
        <w:t xml:space="preserve">     </w:t>
      </w:r>
      <w:r w:rsidRPr="000D5FF5">
        <w:rPr>
          <w:sz w:val="28"/>
        </w:rPr>
        <w:t xml:space="preserve">          Веліна ЗАЯЦЬ</w:t>
      </w:r>
    </w:p>
    <w:p w14:paraId="346E6934" w14:textId="77777777" w:rsidR="00A85795" w:rsidRPr="0029790D" w:rsidRDefault="00A85795" w:rsidP="00A85795">
      <w:pPr>
        <w:rPr>
          <w:sz w:val="28"/>
          <w:szCs w:val="28"/>
          <w:lang w:eastAsia="ru-RU"/>
        </w:rPr>
      </w:pPr>
      <w:r w:rsidRPr="0029790D">
        <w:rPr>
          <w:sz w:val="28"/>
          <w:szCs w:val="28"/>
          <w:lang w:eastAsia="ru-RU"/>
        </w:rPr>
        <w:br w:type="page"/>
      </w:r>
    </w:p>
    <w:p w14:paraId="0AC6CFBA" w14:textId="77777777" w:rsidR="00A85795" w:rsidRPr="00B23DFC" w:rsidRDefault="00A85795" w:rsidP="00A85795">
      <w:pPr>
        <w:pStyle w:val="docdata"/>
        <w:spacing w:before="0" w:beforeAutospacing="0" w:after="0" w:afterAutospacing="0"/>
        <w:ind w:left="5245"/>
      </w:pPr>
      <w:r w:rsidRPr="00B23DFC">
        <w:rPr>
          <w:color w:val="000000"/>
          <w:sz w:val="28"/>
          <w:szCs w:val="28"/>
        </w:rPr>
        <w:lastRenderedPageBreak/>
        <w:t xml:space="preserve">Додаток </w:t>
      </w:r>
    </w:p>
    <w:p w14:paraId="081BD243" w14:textId="77777777" w:rsidR="00A85795" w:rsidRPr="00B23DFC" w:rsidRDefault="00A85795" w:rsidP="00A85795">
      <w:pPr>
        <w:pStyle w:val="a7"/>
        <w:spacing w:before="0" w:beforeAutospacing="0" w:after="0" w:afterAutospacing="0"/>
        <w:ind w:left="5245"/>
        <w:rPr>
          <w:lang w:val="uk-UA"/>
        </w:rPr>
      </w:pPr>
      <w:r w:rsidRPr="00B23DFC">
        <w:rPr>
          <w:color w:val="000000"/>
          <w:sz w:val="28"/>
          <w:szCs w:val="28"/>
          <w:lang w:val="uk-UA"/>
        </w:rPr>
        <w:t>до рішення виконавчого комітету</w:t>
      </w:r>
    </w:p>
    <w:p w14:paraId="2E5E16F4" w14:textId="4027FF0A" w:rsidR="00A85795" w:rsidRPr="00B23DFC" w:rsidRDefault="00A85795" w:rsidP="00A85795">
      <w:pPr>
        <w:pStyle w:val="a7"/>
        <w:spacing w:before="0" w:beforeAutospacing="0" w:after="0" w:afterAutospacing="0"/>
        <w:ind w:left="5245"/>
        <w:rPr>
          <w:lang w:val="uk-UA"/>
        </w:rPr>
      </w:pPr>
      <w:r w:rsidRPr="00B23DFC">
        <w:rPr>
          <w:color w:val="000000"/>
          <w:sz w:val="28"/>
          <w:szCs w:val="28"/>
          <w:lang w:val="uk-UA"/>
        </w:rPr>
        <w:t xml:space="preserve">від </w:t>
      </w:r>
      <w:r w:rsidRPr="00E913E7">
        <w:rPr>
          <w:color w:val="000000"/>
          <w:sz w:val="28"/>
          <w:szCs w:val="28"/>
        </w:rPr>
        <w:t>19</w:t>
      </w:r>
      <w:r w:rsidRPr="00B23DFC">
        <w:rPr>
          <w:color w:val="000000"/>
          <w:sz w:val="28"/>
          <w:szCs w:val="28"/>
          <w:lang w:val="uk-UA"/>
        </w:rPr>
        <w:t>.0</w:t>
      </w:r>
      <w:r w:rsidRPr="00E913E7">
        <w:rPr>
          <w:color w:val="000000"/>
          <w:sz w:val="28"/>
          <w:szCs w:val="28"/>
        </w:rPr>
        <w:t>3</w:t>
      </w:r>
      <w:r w:rsidRPr="00B23DFC">
        <w:rPr>
          <w:color w:val="000000"/>
          <w:sz w:val="28"/>
          <w:szCs w:val="28"/>
          <w:lang w:val="uk-UA"/>
        </w:rPr>
        <w:t>.202</w:t>
      </w:r>
      <w:r w:rsidRPr="00E913E7">
        <w:rPr>
          <w:color w:val="000000"/>
          <w:sz w:val="28"/>
          <w:szCs w:val="28"/>
        </w:rPr>
        <w:t>3</w:t>
      </w:r>
      <w:r w:rsidRPr="00B23DFC">
        <w:rPr>
          <w:color w:val="000000"/>
          <w:sz w:val="28"/>
          <w:szCs w:val="28"/>
          <w:lang w:val="uk-UA"/>
        </w:rPr>
        <w:t xml:space="preserve"> р. № </w:t>
      </w:r>
      <w:r w:rsidR="00677D38">
        <w:rPr>
          <w:color w:val="000000"/>
          <w:sz w:val="28"/>
          <w:szCs w:val="28"/>
          <w:lang w:val="uk-UA"/>
        </w:rPr>
        <w:t>15</w:t>
      </w:r>
    </w:p>
    <w:p w14:paraId="6AA35479" w14:textId="77777777" w:rsidR="00A85795" w:rsidRDefault="00A85795" w:rsidP="00A85795">
      <w:pPr>
        <w:pStyle w:val="a7"/>
        <w:spacing w:before="0" w:beforeAutospacing="0" w:after="0" w:afterAutospacing="0"/>
        <w:jc w:val="center"/>
      </w:pPr>
    </w:p>
    <w:p w14:paraId="16EC8AE3" w14:textId="77777777" w:rsidR="00A85795" w:rsidRPr="00A52A26" w:rsidRDefault="00A85795" w:rsidP="00A85795">
      <w:pPr>
        <w:pStyle w:val="a7"/>
        <w:spacing w:before="0" w:beforeAutospacing="0" w:after="0" w:afterAutospacing="0"/>
        <w:jc w:val="center"/>
        <w:rPr>
          <w:lang w:val="uk-UA"/>
        </w:rPr>
      </w:pPr>
      <w:r w:rsidRPr="00A52A26">
        <w:rPr>
          <w:b/>
          <w:bCs/>
          <w:color w:val="000000"/>
          <w:sz w:val="28"/>
          <w:szCs w:val="28"/>
          <w:lang w:val="uk-UA"/>
        </w:rPr>
        <w:t>Звіт</w:t>
      </w:r>
    </w:p>
    <w:p w14:paraId="0B98F3A5" w14:textId="77777777" w:rsidR="00A85795" w:rsidRPr="00A52A26" w:rsidRDefault="00A85795" w:rsidP="00A85795">
      <w:pPr>
        <w:pStyle w:val="a7"/>
        <w:spacing w:before="0" w:beforeAutospacing="0" w:after="0" w:afterAutospacing="0"/>
        <w:jc w:val="center"/>
        <w:rPr>
          <w:b/>
          <w:bCs/>
          <w:color w:val="000000"/>
          <w:sz w:val="28"/>
          <w:szCs w:val="28"/>
          <w:lang w:val="uk-UA"/>
        </w:rPr>
      </w:pPr>
      <w:r w:rsidRPr="00A52A26">
        <w:rPr>
          <w:b/>
          <w:bCs/>
          <w:color w:val="000000"/>
          <w:sz w:val="28"/>
          <w:szCs w:val="28"/>
          <w:lang w:val="uk-UA"/>
        </w:rPr>
        <w:t xml:space="preserve">про виконання плану роботи виконавчого комітету міської ради </w:t>
      </w:r>
    </w:p>
    <w:p w14:paraId="05C7B7DE" w14:textId="052CCF5E" w:rsidR="00A85795" w:rsidRPr="00A52A26" w:rsidRDefault="00A85795" w:rsidP="00A85795">
      <w:pPr>
        <w:pStyle w:val="a7"/>
        <w:spacing w:before="0" w:beforeAutospacing="0" w:after="0" w:afterAutospacing="0"/>
        <w:jc w:val="center"/>
        <w:rPr>
          <w:b/>
          <w:bCs/>
          <w:color w:val="000000"/>
          <w:sz w:val="28"/>
          <w:szCs w:val="28"/>
          <w:lang w:val="uk-UA"/>
        </w:rPr>
      </w:pPr>
      <w:r w:rsidRPr="00A52A26">
        <w:rPr>
          <w:b/>
          <w:bCs/>
          <w:color w:val="000000"/>
          <w:sz w:val="28"/>
          <w:szCs w:val="28"/>
          <w:lang w:val="uk-UA"/>
        </w:rPr>
        <w:t>за І</w:t>
      </w:r>
      <w:r>
        <w:rPr>
          <w:b/>
          <w:bCs/>
          <w:color w:val="000000"/>
          <w:sz w:val="28"/>
          <w:szCs w:val="28"/>
          <w:lang w:val="en-US"/>
        </w:rPr>
        <w:t>V</w:t>
      </w:r>
      <w:r w:rsidRPr="00A52A26">
        <w:rPr>
          <w:b/>
          <w:bCs/>
          <w:color w:val="000000"/>
          <w:sz w:val="28"/>
          <w:szCs w:val="28"/>
          <w:lang w:val="uk-UA"/>
        </w:rPr>
        <w:t>  квартал 2022 року</w:t>
      </w:r>
    </w:p>
    <w:p w14:paraId="59E57898" w14:textId="77777777" w:rsidR="00A85795" w:rsidRPr="00A52A26" w:rsidRDefault="00A85795" w:rsidP="00A85795">
      <w:pPr>
        <w:pStyle w:val="a7"/>
        <w:spacing w:before="0" w:beforeAutospacing="0" w:after="0" w:afterAutospacing="0"/>
        <w:jc w:val="center"/>
        <w:rPr>
          <w:lang w:val="uk-UA"/>
        </w:rPr>
      </w:pPr>
    </w:p>
    <w:p w14:paraId="53503ADB" w14:textId="44D0D90C" w:rsidR="00A85795" w:rsidRPr="0015090E" w:rsidRDefault="00A85795" w:rsidP="00A85795">
      <w:pPr>
        <w:pStyle w:val="a7"/>
        <w:spacing w:before="0" w:beforeAutospacing="0" w:after="0" w:afterAutospacing="0"/>
        <w:ind w:firstLine="567"/>
        <w:jc w:val="both"/>
        <w:rPr>
          <w:color w:val="000000"/>
          <w:sz w:val="28"/>
          <w:szCs w:val="28"/>
          <w:lang w:val="uk-UA"/>
        </w:rPr>
      </w:pPr>
      <w:r w:rsidRPr="0015090E">
        <w:rPr>
          <w:color w:val="000000"/>
          <w:sz w:val="28"/>
          <w:szCs w:val="28"/>
          <w:lang w:val="uk-UA"/>
        </w:rPr>
        <w:t xml:space="preserve">В </w:t>
      </w:r>
      <w:r w:rsidRPr="0015090E">
        <w:rPr>
          <w:sz w:val="28"/>
          <w:szCs w:val="28"/>
          <w:lang w:val="uk-UA"/>
        </w:rPr>
        <w:t>І</w:t>
      </w:r>
      <w:r>
        <w:rPr>
          <w:sz w:val="28"/>
          <w:szCs w:val="28"/>
          <w:lang w:val="en-US"/>
        </w:rPr>
        <w:t>V</w:t>
      </w:r>
      <w:r w:rsidRPr="0015090E">
        <w:rPr>
          <w:color w:val="000000"/>
          <w:sz w:val="28"/>
          <w:szCs w:val="28"/>
          <w:lang w:val="uk-UA"/>
        </w:rPr>
        <w:t xml:space="preserve"> кварталі 2022 року було проведено </w:t>
      </w:r>
      <w:r w:rsidR="003255D3">
        <w:rPr>
          <w:color w:val="000000"/>
          <w:sz w:val="28"/>
          <w:szCs w:val="28"/>
          <w:lang w:val="uk-UA"/>
        </w:rPr>
        <w:t>7</w:t>
      </w:r>
      <w:r w:rsidRPr="0015090E">
        <w:rPr>
          <w:color w:val="000000"/>
          <w:sz w:val="28"/>
          <w:szCs w:val="28"/>
          <w:lang w:val="uk-UA"/>
        </w:rPr>
        <w:t xml:space="preserve"> засідань виконавчого комітету (3 чергових і </w:t>
      </w:r>
      <w:r w:rsidR="003255D3">
        <w:rPr>
          <w:color w:val="000000"/>
          <w:sz w:val="28"/>
          <w:szCs w:val="28"/>
          <w:lang w:val="uk-UA"/>
        </w:rPr>
        <w:t>4</w:t>
      </w:r>
      <w:r w:rsidRPr="0015090E">
        <w:rPr>
          <w:color w:val="000000"/>
          <w:sz w:val="28"/>
          <w:szCs w:val="28"/>
          <w:lang w:val="uk-UA"/>
        </w:rPr>
        <w:t xml:space="preserve"> позачергових), на яких було прийнято </w:t>
      </w:r>
      <w:r w:rsidR="003255D3">
        <w:rPr>
          <w:color w:val="000000"/>
          <w:sz w:val="28"/>
          <w:szCs w:val="28"/>
          <w:lang w:val="uk-UA"/>
        </w:rPr>
        <w:t>84</w:t>
      </w:r>
      <w:r w:rsidRPr="0015090E">
        <w:rPr>
          <w:color w:val="000000"/>
          <w:sz w:val="28"/>
          <w:szCs w:val="28"/>
          <w:lang w:val="uk-UA"/>
        </w:rPr>
        <w:t xml:space="preserve"> рішень. Найважливіші з них:</w:t>
      </w:r>
    </w:p>
    <w:p w14:paraId="47EEC304" w14:textId="766B66EF" w:rsidR="00A85795" w:rsidRDefault="003255D3" w:rsidP="00A85795">
      <w:pPr>
        <w:pStyle w:val="a7"/>
        <w:numPr>
          <w:ilvl w:val="0"/>
          <w:numId w:val="6"/>
        </w:numPr>
        <w:spacing w:before="0" w:beforeAutospacing="0" w:after="0" w:afterAutospacing="0"/>
        <w:ind w:left="0" w:firstLine="567"/>
        <w:jc w:val="both"/>
        <w:rPr>
          <w:sz w:val="28"/>
          <w:szCs w:val="28"/>
          <w:lang w:val="uk-UA" w:eastAsia="uk-UA"/>
        </w:rPr>
      </w:pPr>
      <w:r w:rsidRPr="001435E1">
        <w:rPr>
          <w:sz w:val="28"/>
          <w:szCs w:val="28"/>
          <w:lang w:val="uk-UA"/>
        </w:rPr>
        <w:t>Про внесення змін до Програми реформування і розвитку житлово-комунального господарства Дунаєвецької міської ради на 2021-2025 роки</w:t>
      </w:r>
      <w:r w:rsidR="00A85795" w:rsidRPr="001435E1">
        <w:rPr>
          <w:sz w:val="28"/>
          <w:szCs w:val="28"/>
          <w:lang w:val="uk-UA" w:eastAsia="uk-UA"/>
        </w:rPr>
        <w:t>;</w:t>
      </w:r>
    </w:p>
    <w:p w14:paraId="1158E327" w14:textId="4BA35419" w:rsidR="001D5E1C" w:rsidRPr="001435E1" w:rsidRDefault="001D5E1C" w:rsidP="00A85795">
      <w:pPr>
        <w:pStyle w:val="a7"/>
        <w:numPr>
          <w:ilvl w:val="0"/>
          <w:numId w:val="6"/>
        </w:numPr>
        <w:spacing w:before="0" w:beforeAutospacing="0" w:after="0" w:afterAutospacing="0"/>
        <w:ind w:left="0" w:firstLine="567"/>
        <w:jc w:val="both"/>
        <w:rPr>
          <w:sz w:val="28"/>
          <w:szCs w:val="28"/>
          <w:lang w:val="uk-UA" w:eastAsia="uk-UA"/>
        </w:rPr>
      </w:pPr>
      <w:r w:rsidRPr="00230F6E">
        <w:rPr>
          <w:sz w:val="28"/>
          <w:szCs w:val="28"/>
          <w:lang w:val="uk-UA"/>
        </w:rPr>
        <w:t>Про внесення змін до міського бюджету на 2022 рік</w:t>
      </w:r>
      <w:r>
        <w:rPr>
          <w:sz w:val="28"/>
          <w:szCs w:val="28"/>
          <w:lang w:val="uk-UA"/>
        </w:rPr>
        <w:t>;</w:t>
      </w:r>
    </w:p>
    <w:p w14:paraId="738FDA01" w14:textId="6FC998E5" w:rsidR="00A85795" w:rsidRPr="001D5E1C" w:rsidRDefault="001435E1" w:rsidP="00A85795">
      <w:pPr>
        <w:pStyle w:val="a7"/>
        <w:numPr>
          <w:ilvl w:val="0"/>
          <w:numId w:val="6"/>
        </w:numPr>
        <w:spacing w:before="0" w:beforeAutospacing="0" w:after="0" w:afterAutospacing="0"/>
        <w:ind w:left="0" w:firstLine="567"/>
        <w:jc w:val="both"/>
        <w:rPr>
          <w:sz w:val="28"/>
          <w:szCs w:val="28"/>
          <w:lang w:val="uk-UA" w:eastAsia="uk-UA"/>
        </w:rPr>
      </w:pPr>
      <w:r w:rsidRPr="001435E1">
        <w:rPr>
          <w:rFonts w:eastAsiaTheme="minorHAnsi"/>
          <w:sz w:val="28"/>
          <w:szCs w:val="28"/>
          <w:lang w:val="uk-UA"/>
        </w:rPr>
        <w:t>Про схвалення проекту бюджету Дунаєвецької міської ради на 2023 рік</w:t>
      </w:r>
      <w:r w:rsidR="00A85795" w:rsidRPr="001435E1">
        <w:rPr>
          <w:rFonts w:eastAsiaTheme="minorHAnsi"/>
          <w:sz w:val="28"/>
          <w:szCs w:val="28"/>
          <w:lang w:val="uk-UA"/>
        </w:rPr>
        <w:t>;</w:t>
      </w:r>
    </w:p>
    <w:p w14:paraId="23FB6C19" w14:textId="589242ED" w:rsidR="001D5E1C" w:rsidRPr="001435E1" w:rsidRDefault="001D5E1C" w:rsidP="00A85795">
      <w:pPr>
        <w:pStyle w:val="a7"/>
        <w:numPr>
          <w:ilvl w:val="0"/>
          <w:numId w:val="6"/>
        </w:numPr>
        <w:spacing w:before="0" w:beforeAutospacing="0" w:after="0" w:afterAutospacing="0"/>
        <w:ind w:left="0" w:firstLine="567"/>
        <w:jc w:val="both"/>
        <w:rPr>
          <w:sz w:val="28"/>
          <w:szCs w:val="28"/>
          <w:lang w:val="uk-UA" w:eastAsia="uk-UA"/>
        </w:rPr>
      </w:pPr>
      <w:r w:rsidRPr="00D74D85">
        <w:rPr>
          <w:sz w:val="28"/>
          <w:szCs w:val="28"/>
          <w:lang w:val="uk-UA"/>
        </w:rPr>
        <w:t>Про роботу адміністративної комісії при виконавчому комітеті міської ради</w:t>
      </w:r>
      <w:r>
        <w:rPr>
          <w:sz w:val="28"/>
          <w:szCs w:val="28"/>
          <w:lang w:val="uk-UA"/>
        </w:rPr>
        <w:t>;</w:t>
      </w:r>
    </w:p>
    <w:p w14:paraId="70AB4468" w14:textId="534946F0" w:rsidR="00A85795" w:rsidRPr="001435E1" w:rsidRDefault="001435E1" w:rsidP="00A85795">
      <w:pPr>
        <w:pStyle w:val="a7"/>
        <w:numPr>
          <w:ilvl w:val="0"/>
          <w:numId w:val="6"/>
        </w:numPr>
        <w:spacing w:before="0" w:beforeAutospacing="0" w:after="0" w:afterAutospacing="0"/>
        <w:ind w:left="0" w:firstLine="567"/>
        <w:jc w:val="both"/>
        <w:rPr>
          <w:sz w:val="28"/>
          <w:szCs w:val="28"/>
          <w:lang w:val="uk-UA" w:eastAsia="uk-UA"/>
        </w:rPr>
      </w:pPr>
      <w:r w:rsidRPr="001435E1">
        <w:rPr>
          <w:sz w:val="28"/>
          <w:szCs w:val="28"/>
          <w:lang w:val="uk-UA"/>
        </w:rPr>
        <w:t>Про 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w:t>
      </w:r>
      <w:r w:rsidRPr="001435E1">
        <w:rPr>
          <w:rFonts w:eastAsiaTheme="minorHAnsi"/>
          <w:sz w:val="28"/>
          <w:szCs w:val="28"/>
          <w:lang w:val="uk-UA"/>
        </w:rPr>
        <w:t>;</w:t>
      </w:r>
    </w:p>
    <w:p w14:paraId="3D33483E" w14:textId="3622F706" w:rsidR="001435E1" w:rsidRPr="001435E1" w:rsidRDefault="001435E1" w:rsidP="00A85795">
      <w:pPr>
        <w:pStyle w:val="a7"/>
        <w:numPr>
          <w:ilvl w:val="0"/>
          <w:numId w:val="6"/>
        </w:numPr>
        <w:spacing w:before="0" w:beforeAutospacing="0" w:after="0" w:afterAutospacing="0"/>
        <w:ind w:left="0" w:firstLine="567"/>
        <w:jc w:val="both"/>
        <w:rPr>
          <w:sz w:val="28"/>
          <w:szCs w:val="28"/>
          <w:lang w:val="uk-UA" w:eastAsia="uk-UA"/>
        </w:rPr>
      </w:pPr>
      <w:r w:rsidRPr="001435E1">
        <w:rPr>
          <w:rFonts w:eastAsiaTheme="minorHAnsi"/>
          <w:sz w:val="28"/>
          <w:szCs w:val="28"/>
          <w:lang w:val="uk-UA"/>
        </w:rPr>
        <w:t>Про попередній розгляд проєктів рішень міської ради «Про затвердження Програм на 2023 рік».</w:t>
      </w:r>
    </w:p>
    <w:p w14:paraId="756C4749" w14:textId="1B236FD0" w:rsidR="00A85795" w:rsidRPr="001435E1" w:rsidRDefault="00A85795" w:rsidP="00A85795">
      <w:pPr>
        <w:pStyle w:val="a7"/>
        <w:spacing w:before="0" w:beforeAutospacing="0" w:after="0" w:afterAutospacing="0"/>
        <w:ind w:firstLine="567"/>
        <w:jc w:val="both"/>
        <w:rPr>
          <w:color w:val="000000"/>
          <w:sz w:val="28"/>
          <w:szCs w:val="28"/>
          <w:lang w:val="uk-UA"/>
        </w:rPr>
      </w:pPr>
      <w:r w:rsidRPr="001435E1">
        <w:rPr>
          <w:color w:val="000000"/>
          <w:sz w:val="28"/>
          <w:szCs w:val="28"/>
          <w:lang w:val="uk-UA"/>
        </w:rPr>
        <w:t>Також приймалися рішення про приватизацію об’єктів комунальної власності, стан виконання батьківських обов’язків, присвоєння адрес та про виділення допомоги на поховання.</w:t>
      </w:r>
    </w:p>
    <w:p w14:paraId="55F79EF3" w14:textId="0FD7DCC7" w:rsidR="00A85795" w:rsidRPr="001435E1" w:rsidRDefault="00A85795" w:rsidP="00A85795">
      <w:pPr>
        <w:pStyle w:val="a7"/>
        <w:spacing w:before="0" w:beforeAutospacing="0" w:after="0" w:afterAutospacing="0"/>
        <w:ind w:firstLine="567"/>
        <w:jc w:val="both"/>
        <w:rPr>
          <w:color w:val="000000"/>
          <w:sz w:val="28"/>
          <w:szCs w:val="28"/>
          <w:lang w:val="uk-UA"/>
        </w:rPr>
      </w:pPr>
      <w:r w:rsidRPr="001435E1">
        <w:rPr>
          <w:color w:val="000000"/>
          <w:sz w:val="28"/>
          <w:szCs w:val="28"/>
          <w:lang w:val="uk-UA"/>
        </w:rPr>
        <w:t>Міським головою за І</w:t>
      </w:r>
      <w:r w:rsidRPr="001435E1">
        <w:rPr>
          <w:sz w:val="28"/>
          <w:szCs w:val="28"/>
          <w:lang w:val="en-US"/>
        </w:rPr>
        <w:t>V</w:t>
      </w:r>
      <w:r w:rsidRPr="001435E1">
        <w:rPr>
          <w:color w:val="000000"/>
          <w:sz w:val="28"/>
          <w:szCs w:val="28"/>
          <w:lang w:val="uk-UA"/>
        </w:rPr>
        <w:t xml:space="preserve"> квартал видано </w:t>
      </w:r>
      <w:r w:rsidR="003255D3" w:rsidRPr="001435E1">
        <w:rPr>
          <w:color w:val="000000"/>
          <w:sz w:val="28"/>
          <w:szCs w:val="28"/>
          <w:lang w:val="uk-UA"/>
        </w:rPr>
        <w:t>97</w:t>
      </w:r>
      <w:r w:rsidRPr="001435E1">
        <w:rPr>
          <w:color w:val="000000"/>
          <w:sz w:val="28"/>
          <w:szCs w:val="28"/>
          <w:lang w:val="uk-UA"/>
        </w:rPr>
        <w:t xml:space="preserve"> розпоряджень з основної діяльності.</w:t>
      </w:r>
    </w:p>
    <w:p w14:paraId="1799AB9E" w14:textId="77777777" w:rsidR="00A85795" w:rsidRPr="00A52A26" w:rsidRDefault="00A85795" w:rsidP="00A85795">
      <w:pPr>
        <w:pStyle w:val="a7"/>
        <w:spacing w:before="0" w:beforeAutospacing="0" w:after="0" w:afterAutospacing="0"/>
        <w:ind w:firstLine="567"/>
        <w:jc w:val="both"/>
        <w:rPr>
          <w:lang w:val="uk-UA"/>
        </w:rPr>
      </w:pPr>
      <w:r w:rsidRPr="001435E1">
        <w:rPr>
          <w:color w:val="000000"/>
          <w:sz w:val="28"/>
          <w:szCs w:val="28"/>
          <w:lang w:val="uk-UA"/>
        </w:rPr>
        <w:t>Інформація про роботу міської ради висвітлювалась на сайті Дунаєвецької міської ради, через газету «Дунаєвецький вісник» та на дошці оголошень міської ради.</w:t>
      </w:r>
    </w:p>
    <w:p w14:paraId="7D598FFB" w14:textId="77777777" w:rsidR="00A85795" w:rsidRPr="007570B9" w:rsidRDefault="00A85795" w:rsidP="00A85795">
      <w:pPr>
        <w:rPr>
          <w:sz w:val="40"/>
          <w:szCs w:val="40"/>
        </w:rPr>
      </w:pPr>
    </w:p>
    <w:p w14:paraId="6FF58A3D" w14:textId="77777777" w:rsidR="00A85795" w:rsidRPr="0029790D" w:rsidRDefault="00A85795" w:rsidP="00A85795">
      <w:pPr>
        <w:jc w:val="both"/>
        <w:rPr>
          <w:sz w:val="28"/>
          <w:szCs w:val="28"/>
        </w:rPr>
      </w:pPr>
      <w:r w:rsidRPr="0029790D">
        <w:rPr>
          <w:sz w:val="28"/>
          <w:szCs w:val="28"/>
        </w:rPr>
        <w:t>Керуючий справами (секретар)</w:t>
      </w:r>
    </w:p>
    <w:p w14:paraId="39C54251" w14:textId="77777777" w:rsidR="00A85795" w:rsidRDefault="00A85795" w:rsidP="00A85795">
      <w:pPr>
        <w:jc w:val="both"/>
        <w:rPr>
          <w:sz w:val="28"/>
          <w:szCs w:val="28"/>
        </w:rPr>
      </w:pPr>
      <w:r w:rsidRPr="0029790D">
        <w:rPr>
          <w:sz w:val="28"/>
          <w:szCs w:val="28"/>
        </w:rPr>
        <w:t>виконавчого комітету                                                                    Катерина СІРА</w:t>
      </w:r>
    </w:p>
    <w:p w14:paraId="1D9FE726" w14:textId="59C9B17A" w:rsidR="00E913E7" w:rsidRDefault="00E913E7">
      <w:pPr>
        <w:spacing w:after="160" w:line="259" w:lineRule="auto"/>
        <w:rPr>
          <w:b/>
          <w:bCs/>
          <w:sz w:val="28"/>
          <w:szCs w:val="28"/>
          <w:lang w:eastAsia="ru-RU"/>
        </w:rPr>
      </w:pPr>
      <w:r>
        <w:rPr>
          <w:b/>
          <w:bCs/>
          <w:sz w:val="28"/>
          <w:szCs w:val="28"/>
          <w:lang w:eastAsia="ru-RU"/>
        </w:rPr>
        <w:br w:type="page"/>
      </w:r>
    </w:p>
    <w:p w14:paraId="4A7A3CF1" w14:textId="77777777" w:rsidR="00E913E7" w:rsidRPr="007D1098" w:rsidRDefault="00E913E7" w:rsidP="00E913E7">
      <w:pPr>
        <w:jc w:val="center"/>
      </w:pPr>
      <w:r w:rsidRPr="007D1098">
        <w:rPr>
          <w:b/>
          <w:noProof/>
          <w:lang w:val="ru-RU" w:eastAsia="ru-RU"/>
        </w:rPr>
        <w:lastRenderedPageBreak/>
        <w:drawing>
          <wp:inline distT="0" distB="0" distL="0" distR="0" wp14:anchorId="5DDC3BB1" wp14:editId="64EAD8BB">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E80D5D2" w14:textId="77777777" w:rsidR="00E913E7" w:rsidRPr="007D1098" w:rsidRDefault="00E913E7" w:rsidP="00E913E7">
      <w:pPr>
        <w:jc w:val="center"/>
        <w:rPr>
          <w:sz w:val="28"/>
          <w:szCs w:val="28"/>
        </w:rPr>
      </w:pPr>
    </w:p>
    <w:p w14:paraId="3F97C530" w14:textId="77777777" w:rsidR="00E913E7" w:rsidRPr="007D1098" w:rsidRDefault="00E913E7" w:rsidP="00E913E7">
      <w:pPr>
        <w:jc w:val="center"/>
        <w:rPr>
          <w:b/>
          <w:sz w:val="28"/>
          <w:szCs w:val="28"/>
        </w:rPr>
      </w:pPr>
      <w:r w:rsidRPr="007D1098">
        <w:rPr>
          <w:b/>
          <w:sz w:val="28"/>
          <w:szCs w:val="28"/>
        </w:rPr>
        <w:t xml:space="preserve">ДУНАЄВЕЦЬКА МІСЬКА РАДА </w:t>
      </w:r>
    </w:p>
    <w:p w14:paraId="3C748B7E" w14:textId="77777777" w:rsidR="00E913E7" w:rsidRPr="007D1098" w:rsidRDefault="00E913E7" w:rsidP="00E913E7">
      <w:pPr>
        <w:jc w:val="center"/>
        <w:rPr>
          <w:bCs/>
          <w:sz w:val="28"/>
          <w:szCs w:val="28"/>
        </w:rPr>
      </w:pPr>
      <w:r w:rsidRPr="007D1098">
        <w:rPr>
          <w:bCs/>
          <w:sz w:val="28"/>
          <w:szCs w:val="28"/>
        </w:rPr>
        <w:t>ВИКОНАВЧИЙ КОМІТЕТ</w:t>
      </w:r>
    </w:p>
    <w:p w14:paraId="5E183E6F" w14:textId="77777777" w:rsidR="00E913E7" w:rsidRPr="007D1098" w:rsidRDefault="00E913E7" w:rsidP="00E913E7">
      <w:pPr>
        <w:jc w:val="center"/>
        <w:rPr>
          <w:b/>
          <w:bCs/>
        </w:rPr>
      </w:pPr>
    </w:p>
    <w:p w14:paraId="6320041C" w14:textId="6C57AC3A" w:rsidR="00E913E7" w:rsidRDefault="00E913E7" w:rsidP="00E913E7">
      <w:pPr>
        <w:jc w:val="center"/>
        <w:rPr>
          <w:b/>
          <w:bCs/>
          <w:sz w:val="28"/>
          <w:szCs w:val="28"/>
        </w:rPr>
      </w:pPr>
      <w:r w:rsidRPr="007D1098">
        <w:rPr>
          <w:b/>
          <w:bCs/>
          <w:sz w:val="28"/>
          <w:szCs w:val="28"/>
        </w:rPr>
        <w:t>РІШЕННЯ</w:t>
      </w:r>
    </w:p>
    <w:p w14:paraId="5E4A9391" w14:textId="77777777" w:rsidR="00E913E7" w:rsidRDefault="00E913E7" w:rsidP="00E913E7">
      <w:pPr>
        <w:jc w:val="center"/>
        <w:rPr>
          <w:b/>
          <w:bCs/>
          <w:sz w:val="28"/>
          <w:szCs w:val="28"/>
        </w:rPr>
      </w:pPr>
    </w:p>
    <w:p w14:paraId="6E0C0301" w14:textId="508A7FDA" w:rsidR="00E913E7" w:rsidRDefault="00E913E7" w:rsidP="00E913E7">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677D38">
        <w:rPr>
          <w:bCs/>
          <w:sz w:val="28"/>
          <w:szCs w:val="28"/>
        </w:rPr>
        <w:t>16</w:t>
      </w:r>
    </w:p>
    <w:p w14:paraId="5136902A" w14:textId="77777777" w:rsidR="00E913E7" w:rsidRPr="007726C7" w:rsidRDefault="00E913E7" w:rsidP="00E913E7">
      <w:pPr>
        <w:rPr>
          <w:sz w:val="28"/>
          <w:szCs w:val="28"/>
        </w:rPr>
      </w:pPr>
    </w:p>
    <w:p w14:paraId="354587C1" w14:textId="77777777" w:rsidR="00E913E7" w:rsidRPr="007726C7" w:rsidRDefault="00E913E7" w:rsidP="00E913E7">
      <w:pPr>
        <w:rPr>
          <w:sz w:val="28"/>
          <w:szCs w:val="28"/>
          <w:lang w:val="ru-RU" w:eastAsia="ru-RU"/>
        </w:rPr>
      </w:pPr>
      <w:r w:rsidRPr="007726C7">
        <w:rPr>
          <w:sz w:val="28"/>
          <w:szCs w:val="28"/>
          <w:lang w:eastAsia="ru-RU"/>
        </w:rPr>
        <w:t>Про присвоєння адреси</w:t>
      </w:r>
    </w:p>
    <w:p w14:paraId="4775D18D" w14:textId="77777777" w:rsidR="00E913E7" w:rsidRPr="007726C7" w:rsidRDefault="00E913E7" w:rsidP="00E913E7">
      <w:pPr>
        <w:rPr>
          <w:sz w:val="28"/>
          <w:szCs w:val="28"/>
          <w:lang w:val="ru-RU" w:eastAsia="ru-RU"/>
        </w:rPr>
      </w:pPr>
    </w:p>
    <w:p w14:paraId="0DF4F148" w14:textId="77777777" w:rsidR="00E913E7" w:rsidRPr="00537BCE" w:rsidRDefault="00E913E7" w:rsidP="00E913E7">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sidRPr="0077724D">
        <w:rPr>
          <w:sz w:val="28"/>
          <w:szCs w:val="28"/>
          <w:lang w:eastAsia="ru-RU"/>
        </w:rPr>
        <w:t>Яс</w:t>
      </w:r>
      <w:r>
        <w:rPr>
          <w:sz w:val="28"/>
          <w:szCs w:val="28"/>
          <w:lang w:eastAsia="ru-RU"/>
        </w:rPr>
        <w:t>і</w:t>
      </w:r>
      <w:r w:rsidRPr="0077724D">
        <w:rPr>
          <w:sz w:val="28"/>
          <w:szCs w:val="28"/>
          <w:lang w:eastAsia="ru-RU"/>
        </w:rPr>
        <w:t>нського Петра Анатол</w:t>
      </w:r>
      <w:r>
        <w:rPr>
          <w:sz w:val="28"/>
          <w:szCs w:val="28"/>
          <w:lang w:eastAsia="ru-RU"/>
        </w:rPr>
        <w:t>і</w:t>
      </w:r>
      <w:r w:rsidRPr="0077724D">
        <w:rPr>
          <w:sz w:val="28"/>
          <w:szCs w:val="28"/>
          <w:lang w:eastAsia="ru-RU"/>
        </w:rPr>
        <w:t>йовича, який д</w:t>
      </w:r>
      <w:r>
        <w:rPr>
          <w:sz w:val="28"/>
          <w:szCs w:val="28"/>
          <w:lang w:eastAsia="ru-RU"/>
        </w:rPr>
        <w:t>іє</w:t>
      </w:r>
      <w:r w:rsidRPr="0077724D">
        <w:rPr>
          <w:sz w:val="28"/>
          <w:szCs w:val="28"/>
          <w:lang w:eastAsia="ru-RU"/>
        </w:rPr>
        <w:t xml:space="preserve"> по дорученню</w:t>
      </w:r>
      <w:r>
        <w:rPr>
          <w:sz w:val="28"/>
          <w:szCs w:val="28"/>
          <w:lang w:eastAsia="ru-RU"/>
        </w:rPr>
        <w:t>,</w:t>
      </w:r>
      <w:r w:rsidRPr="00537BCE">
        <w:rPr>
          <w:sz w:val="28"/>
          <w:szCs w:val="28"/>
          <w:lang w:eastAsia="ru-RU"/>
        </w:rPr>
        <w:t xml:space="preserve"> про присвоєння адреси на </w:t>
      </w:r>
      <w:r>
        <w:rPr>
          <w:sz w:val="28"/>
          <w:szCs w:val="28"/>
          <w:lang w:eastAsia="ru-RU"/>
        </w:rPr>
        <w:t>нежитлове приміщення</w:t>
      </w:r>
      <w:r w:rsidRPr="00537BCE">
        <w:rPr>
          <w:sz w:val="28"/>
          <w:szCs w:val="28"/>
          <w:lang w:eastAsia="ru-RU"/>
        </w:rPr>
        <w:t>, в зв’язку з необхідністю впорядкування нумерації, виконавчий комітет міської ради</w:t>
      </w:r>
    </w:p>
    <w:p w14:paraId="08D90F95" w14:textId="77777777" w:rsidR="00E913E7" w:rsidRPr="005663A2" w:rsidRDefault="00E913E7" w:rsidP="00E913E7">
      <w:pPr>
        <w:ind w:firstLine="567"/>
        <w:jc w:val="both"/>
        <w:rPr>
          <w:sz w:val="16"/>
          <w:szCs w:val="16"/>
          <w:lang w:eastAsia="ru-RU"/>
        </w:rPr>
      </w:pPr>
    </w:p>
    <w:p w14:paraId="0A3771FE" w14:textId="77777777" w:rsidR="00E913E7" w:rsidRDefault="00E913E7" w:rsidP="00E913E7">
      <w:pPr>
        <w:jc w:val="both"/>
        <w:rPr>
          <w:b/>
          <w:bCs/>
          <w:sz w:val="28"/>
          <w:szCs w:val="28"/>
          <w:lang w:eastAsia="ru-RU"/>
        </w:rPr>
      </w:pPr>
      <w:r w:rsidRPr="007726C7">
        <w:rPr>
          <w:b/>
          <w:bCs/>
          <w:sz w:val="28"/>
          <w:szCs w:val="28"/>
          <w:lang w:eastAsia="ru-RU"/>
        </w:rPr>
        <w:t>ВИРІШИВ:</w:t>
      </w:r>
    </w:p>
    <w:p w14:paraId="0C1CCCDB" w14:textId="77777777" w:rsidR="00E913E7" w:rsidRPr="005663A2" w:rsidRDefault="00E913E7" w:rsidP="00E913E7">
      <w:pPr>
        <w:jc w:val="both"/>
        <w:rPr>
          <w:sz w:val="16"/>
          <w:szCs w:val="16"/>
          <w:lang w:eastAsia="ru-RU"/>
        </w:rPr>
      </w:pPr>
    </w:p>
    <w:p w14:paraId="47EBAE26" w14:textId="6B094EE6" w:rsidR="00E913E7" w:rsidRPr="00537BCE" w:rsidRDefault="00E913E7" w:rsidP="00E913E7">
      <w:pPr>
        <w:ind w:firstLine="567"/>
        <w:jc w:val="both"/>
        <w:rPr>
          <w:sz w:val="28"/>
          <w:szCs w:val="28"/>
          <w:lang w:eastAsia="ru-RU"/>
        </w:rPr>
      </w:pPr>
      <w:r w:rsidRPr="003F65EB">
        <w:rPr>
          <w:sz w:val="28"/>
          <w:szCs w:val="28"/>
          <w:lang w:eastAsia="ru-RU"/>
        </w:rPr>
        <w:t>1. Присвоїти адресу на нежитлов</w:t>
      </w:r>
      <w:r w:rsidR="00573F26">
        <w:rPr>
          <w:sz w:val="28"/>
          <w:szCs w:val="28"/>
          <w:lang w:eastAsia="ru-RU"/>
        </w:rPr>
        <w:t>і</w:t>
      </w:r>
      <w:r w:rsidRPr="003F65EB">
        <w:rPr>
          <w:sz w:val="28"/>
          <w:szCs w:val="28"/>
          <w:lang w:eastAsia="ru-RU"/>
        </w:rPr>
        <w:t xml:space="preserve"> приміщення</w:t>
      </w:r>
      <w:r>
        <w:rPr>
          <w:sz w:val="28"/>
          <w:szCs w:val="28"/>
          <w:lang w:eastAsia="ru-RU"/>
        </w:rPr>
        <w:t xml:space="preserve"> (будівля гаража та приміщення для вапна)</w:t>
      </w:r>
      <w:r w:rsidRPr="003F65EB">
        <w:rPr>
          <w:sz w:val="28"/>
          <w:szCs w:val="28"/>
          <w:lang w:eastAsia="ru-RU"/>
        </w:rPr>
        <w:t xml:space="preserve">, загальною площею </w:t>
      </w:r>
      <w:r w:rsidR="00573F26">
        <w:rPr>
          <w:sz w:val="28"/>
          <w:szCs w:val="28"/>
          <w:lang w:eastAsia="ru-RU"/>
        </w:rPr>
        <w:t>284,4</w:t>
      </w:r>
      <w:r w:rsidRPr="003F65EB">
        <w:rPr>
          <w:sz w:val="28"/>
          <w:szCs w:val="28"/>
          <w:lang w:eastAsia="ru-RU"/>
        </w:rPr>
        <w:t> м</w:t>
      </w:r>
      <w:r w:rsidRPr="003F65EB">
        <w:rPr>
          <w:sz w:val="28"/>
          <w:szCs w:val="28"/>
          <w:vertAlign w:val="superscript"/>
          <w:lang w:eastAsia="ru-RU"/>
        </w:rPr>
        <w:t>2</w:t>
      </w:r>
      <w:r w:rsidRPr="003F65EB">
        <w:rPr>
          <w:sz w:val="28"/>
          <w:szCs w:val="28"/>
          <w:lang w:eastAsia="ru-RU"/>
        </w:rPr>
        <w:t xml:space="preserve"> </w:t>
      </w:r>
      <w:r w:rsidR="00573F26">
        <w:rPr>
          <w:sz w:val="28"/>
          <w:szCs w:val="28"/>
          <w:lang w:eastAsia="ru-RU"/>
        </w:rPr>
        <w:t>та 25,8 м</w:t>
      </w:r>
      <w:r w:rsidR="00573F26" w:rsidRPr="00573F26">
        <w:rPr>
          <w:sz w:val="28"/>
          <w:szCs w:val="28"/>
          <w:vertAlign w:val="superscript"/>
          <w:lang w:eastAsia="ru-RU"/>
        </w:rPr>
        <w:t>2</w:t>
      </w:r>
      <w:r w:rsidR="00573F26">
        <w:rPr>
          <w:sz w:val="28"/>
          <w:szCs w:val="28"/>
          <w:lang w:eastAsia="ru-RU"/>
        </w:rPr>
        <w:t xml:space="preserve"> відповідно, </w:t>
      </w:r>
      <w:r w:rsidRPr="003F65EB">
        <w:rPr>
          <w:sz w:val="28"/>
          <w:szCs w:val="28"/>
          <w:lang w:eastAsia="ru-RU"/>
        </w:rPr>
        <w:t>за адресою: Україна, 32400, Хмельницька область, Кам’янець-Подільський район, Дунаєвецька ТГ, м.Дунаївці, вул. Тернавська, 3/</w:t>
      </w:r>
      <w:r>
        <w:rPr>
          <w:sz w:val="28"/>
          <w:szCs w:val="28"/>
          <w:lang w:eastAsia="ru-RU"/>
        </w:rPr>
        <w:t>4</w:t>
      </w:r>
      <w:r w:rsidR="00832A0A">
        <w:rPr>
          <w:sz w:val="28"/>
          <w:szCs w:val="28"/>
          <w:lang w:eastAsia="ru-RU"/>
        </w:rPr>
        <w:t>-</w:t>
      </w:r>
      <w:r>
        <w:rPr>
          <w:sz w:val="28"/>
          <w:szCs w:val="28"/>
          <w:lang w:eastAsia="ru-RU"/>
        </w:rPr>
        <w:t>А,</w:t>
      </w:r>
      <w:r w:rsidRPr="0039666C">
        <w:rPr>
          <w:sz w:val="28"/>
          <w:szCs w:val="28"/>
          <w:lang w:eastAsia="ru-RU"/>
        </w:rPr>
        <w:t xml:space="preserve"> </w:t>
      </w:r>
      <w:r w:rsidRPr="005A16D7">
        <w:rPr>
          <w:sz w:val="28"/>
          <w:szCs w:val="28"/>
          <w:lang w:eastAsia="ru-RU"/>
        </w:rPr>
        <w:t>як</w:t>
      </w:r>
      <w:r>
        <w:rPr>
          <w:sz w:val="28"/>
          <w:szCs w:val="28"/>
          <w:lang w:eastAsia="ru-RU"/>
        </w:rPr>
        <w:t>і</w:t>
      </w:r>
      <w:r w:rsidRPr="005A16D7">
        <w:rPr>
          <w:sz w:val="28"/>
          <w:szCs w:val="28"/>
          <w:lang w:eastAsia="ru-RU"/>
        </w:rPr>
        <w:t xml:space="preserve"> розташован</w:t>
      </w:r>
      <w:r>
        <w:rPr>
          <w:sz w:val="28"/>
          <w:szCs w:val="28"/>
          <w:lang w:eastAsia="ru-RU"/>
        </w:rPr>
        <w:t>і</w:t>
      </w:r>
      <w:r w:rsidRPr="005A16D7">
        <w:rPr>
          <w:sz w:val="28"/>
          <w:szCs w:val="28"/>
          <w:lang w:eastAsia="ru-RU"/>
        </w:rPr>
        <w:t xml:space="preserve"> на земельній ділянці № 6821810100:01:</w:t>
      </w:r>
      <w:r>
        <w:rPr>
          <w:sz w:val="28"/>
          <w:szCs w:val="28"/>
          <w:lang w:eastAsia="ru-RU"/>
        </w:rPr>
        <w:t>105</w:t>
      </w:r>
      <w:r w:rsidRPr="005A16D7">
        <w:rPr>
          <w:sz w:val="28"/>
          <w:szCs w:val="28"/>
          <w:lang w:eastAsia="ru-RU"/>
        </w:rPr>
        <w:t>:00</w:t>
      </w:r>
      <w:r>
        <w:rPr>
          <w:sz w:val="28"/>
          <w:szCs w:val="28"/>
          <w:lang w:eastAsia="ru-RU"/>
        </w:rPr>
        <w:t>2</w:t>
      </w:r>
      <w:r w:rsidR="008C5254">
        <w:rPr>
          <w:sz w:val="28"/>
          <w:szCs w:val="28"/>
          <w:lang w:eastAsia="ru-RU"/>
        </w:rPr>
        <w:t>2</w:t>
      </w:r>
      <w:r>
        <w:rPr>
          <w:sz w:val="28"/>
          <w:szCs w:val="28"/>
          <w:lang w:eastAsia="ru-RU"/>
        </w:rPr>
        <w:t>, (стара адреса вул.Тернавська,3/3).</w:t>
      </w:r>
    </w:p>
    <w:p w14:paraId="3784B14F" w14:textId="5B7BBF3C" w:rsidR="00E913E7" w:rsidRPr="00537BCE" w:rsidRDefault="00E913E7" w:rsidP="00E913E7">
      <w:pPr>
        <w:ind w:firstLine="567"/>
        <w:jc w:val="both"/>
        <w:rPr>
          <w:sz w:val="28"/>
          <w:szCs w:val="28"/>
          <w:lang w:eastAsia="ru-RU"/>
        </w:rPr>
      </w:pPr>
      <w:r w:rsidRPr="00537BCE">
        <w:rPr>
          <w:sz w:val="28"/>
          <w:szCs w:val="28"/>
          <w:lang w:eastAsia="ru-RU"/>
        </w:rPr>
        <w:t>2.</w:t>
      </w:r>
      <w:r>
        <w:rPr>
          <w:sz w:val="28"/>
          <w:szCs w:val="28"/>
          <w:lang w:eastAsia="ru-RU"/>
        </w:rPr>
        <w:t> </w:t>
      </w:r>
      <w:r w:rsidRPr="00537BCE">
        <w:rPr>
          <w:sz w:val="28"/>
          <w:szCs w:val="28"/>
          <w:lang w:eastAsia="ru-RU"/>
        </w:rPr>
        <w:t>Гр.</w:t>
      </w:r>
      <w:r>
        <w:rPr>
          <w:sz w:val="28"/>
          <w:szCs w:val="28"/>
          <w:lang w:eastAsia="ru-RU"/>
        </w:rPr>
        <w:t xml:space="preserve"> Петровському Анатолію Францовичу </w:t>
      </w:r>
      <w:r w:rsidRPr="00537BCE">
        <w:rPr>
          <w:sz w:val="28"/>
          <w:szCs w:val="28"/>
          <w:lang w:eastAsia="ru-RU"/>
        </w:rPr>
        <w:t>привести у відповідність з цим рішенням технічну документацію та правовстановлюючі документи на об’єкт нерухомого майна</w:t>
      </w:r>
      <w:r>
        <w:rPr>
          <w:sz w:val="28"/>
          <w:szCs w:val="28"/>
          <w:lang w:eastAsia="ru-RU"/>
        </w:rPr>
        <w:t>.</w:t>
      </w:r>
    </w:p>
    <w:p w14:paraId="789304CE" w14:textId="77777777" w:rsidR="00E913E7" w:rsidRPr="00537BCE" w:rsidRDefault="00E913E7" w:rsidP="00E913E7">
      <w:pPr>
        <w:ind w:firstLine="567"/>
        <w:jc w:val="both"/>
        <w:rPr>
          <w:sz w:val="28"/>
          <w:szCs w:val="28"/>
          <w:lang w:eastAsia="ru-RU"/>
        </w:rPr>
      </w:pPr>
      <w:r w:rsidRPr="00537BCE">
        <w:rPr>
          <w:sz w:val="28"/>
          <w:szCs w:val="28"/>
          <w:lang w:eastAsia="ru-RU"/>
        </w:rPr>
        <w:t>3.</w:t>
      </w:r>
      <w:r>
        <w:rPr>
          <w:sz w:val="28"/>
          <w:szCs w:val="28"/>
          <w:lang w:eastAsia="ru-RU"/>
        </w:rPr>
        <w:t> </w:t>
      </w:r>
      <w:r w:rsidRPr="00537BCE">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3B2C3C43" w14:textId="77777777" w:rsidR="00E913E7" w:rsidRDefault="00E913E7" w:rsidP="00E913E7">
      <w:pPr>
        <w:tabs>
          <w:tab w:val="left" w:pos="6521"/>
          <w:tab w:val="left" w:pos="7088"/>
        </w:tabs>
        <w:rPr>
          <w:bCs/>
          <w:sz w:val="28"/>
          <w:szCs w:val="28"/>
        </w:rPr>
      </w:pPr>
    </w:p>
    <w:p w14:paraId="2B109FB2" w14:textId="77777777" w:rsidR="00E913E7" w:rsidRPr="007726C7" w:rsidRDefault="00E913E7" w:rsidP="00E913E7">
      <w:pPr>
        <w:tabs>
          <w:tab w:val="left" w:pos="6521"/>
          <w:tab w:val="left" w:pos="7088"/>
        </w:tabs>
        <w:rPr>
          <w:bCs/>
          <w:sz w:val="28"/>
          <w:szCs w:val="28"/>
        </w:rPr>
      </w:pPr>
    </w:p>
    <w:p w14:paraId="37CB42D6" w14:textId="77777777" w:rsidR="00E913E7" w:rsidRPr="007726C7" w:rsidRDefault="00E913E7" w:rsidP="00E913E7">
      <w:pPr>
        <w:tabs>
          <w:tab w:val="left" w:pos="6521"/>
          <w:tab w:val="left" w:pos="7088"/>
        </w:tabs>
        <w:rPr>
          <w:bCs/>
          <w:sz w:val="28"/>
          <w:szCs w:val="28"/>
        </w:rPr>
      </w:pPr>
    </w:p>
    <w:p w14:paraId="0BCFD70C" w14:textId="77777777" w:rsidR="00E913E7" w:rsidRDefault="00E913E7" w:rsidP="00E913E7">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494EBF21" w14:textId="77777777" w:rsidR="000B292B" w:rsidRDefault="000B292B">
      <w:pPr>
        <w:spacing w:after="160" w:line="259" w:lineRule="auto"/>
        <w:rPr>
          <w:bCs/>
          <w:sz w:val="28"/>
          <w:szCs w:val="28"/>
        </w:rPr>
      </w:pPr>
      <w:r>
        <w:rPr>
          <w:bCs/>
          <w:sz w:val="28"/>
          <w:szCs w:val="28"/>
        </w:rPr>
        <w:br w:type="page"/>
      </w:r>
    </w:p>
    <w:p w14:paraId="2315ED3A" w14:textId="77777777" w:rsidR="000B292B" w:rsidRPr="007D1098" w:rsidRDefault="000B292B" w:rsidP="000B292B">
      <w:pPr>
        <w:jc w:val="center"/>
      </w:pPr>
      <w:r w:rsidRPr="007D1098">
        <w:rPr>
          <w:b/>
          <w:noProof/>
          <w:lang w:val="ru-RU" w:eastAsia="ru-RU"/>
        </w:rPr>
        <w:lastRenderedPageBreak/>
        <w:drawing>
          <wp:inline distT="0" distB="0" distL="0" distR="0" wp14:anchorId="56B740FB" wp14:editId="4F44CF39">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3A8DE2" w14:textId="77777777" w:rsidR="000B292B" w:rsidRPr="007D1098" w:rsidRDefault="000B292B" w:rsidP="000B292B">
      <w:pPr>
        <w:jc w:val="center"/>
        <w:rPr>
          <w:sz w:val="28"/>
          <w:szCs w:val="28"/>
        </w:rPr>
      </w:pPr>
    </w:p>
    <w:p w14:paraId="3061D957" w14:textId="77777777" w:rsidR="000B292B" w:rsidRPr="007D1098" w:rsidRDefault="000B292B" w:rsidP="000B292B">
      <w:pPr>
        <w:jc w:val="center"/>
        <w:rPr>
          <w:b/>
          <w:sz w:val="28"/>
          <w:szCs w:val="28"/>
        </w:rPr>
      </w:pPr>
      <w:r w:rsidRPr="007D1098">
        <w:rPr>
          <w:b/>
          <w:sz w:val="28"/>
          <w:szCs w:val="28"/>
        </w:rPr>
        <w:t xml:space="preserve">ДУНАЄВЕЦЬКА МІСЬКА РАДА </w:t>
      </w:r>
    </w:p>
    <w:p w14:paraId="34DBA7F6" w14:textId="77777777" w:rsidR="000B292B" w:rsidRPr="007D1098" w:rsidRDefault="000B292B" w:rsidP="000B292B">
      <w:pPr>
        <w:jc w:val="center"/>
        <w:rPr>
          <w:bCs/>
          <w:sz w:val="28"/>
          <w:szCs w:val="28"/>
        </w:rPr>
      </w:pPr>
      <w:r w:rsidRPr="007D1098">
        <w:rPr>
          <w:bCs/>
          <w:sz w:val="28"/>
          <w:szCs w:val="28"/>
        </w:rPr>
        <w:t>ВИКОНАВЧИЙ КОМІТЕТ</w:t>
      </w:r>
    </w:p>
    <w:p w14:paraId="69C75B89" w14:textId="77777777" w:rsidR="000B292B" w:rsidRPr="007D1098" w:rsidRDefault="000B292B" w:rsidP="000B292B">
      <w:pPr>
        <w:jc w:val="center"/>
        <w:rPr>
          <w:b/>
          <w:bCs/>
        </w:rPr>
      </w:pPr>
    </w:p>
    <w:p w14:paraId="200F8870" w14:textId="05DEED5D" w:rsidR="000B292B" w:rsidRDefault="000B292B" w:rsidP="000B292B">
      <w:pPr>
        <w:jc w:val="center"/>
        <w:rPr>
          <w:b/>
          <w:bCs/>
          <w:sz w:val="28"/>
          <w:szCs w:val="28"/>
        </w:rPr>
      </w:pPr>
      <w:r w:rsidRPr="007D1098">
        <w:rPr>
          <w:b/>
          <w:bCs/>
          <w:sz w:val="28"/>
          <w:szCs w:val="28"/>
        </w:rPr>
        <w:t>РІШЕННЯ</w:t>
      </w:r>
    </w:p>
    <w:p w14:paraId="0EF1F939" w14:textId="77777777" w:rsidR="000B292B" w:rsidRDefault="000B292B" w:rsidP="000B292B">
      <w:pPr>
        <w:jc w:val="center"/>
        <w:rPr>
          <w:b/>
          <w:bCs/>
          <w:sz w:val="28"/>
          <w:szCs w:val="28"/>
        </w:rPr>
      </w:pPr>
    </w:p>
    <w:p w14:paraId="73F2AC96" w14:textId="134CD6F3" w:rsidR="000B292B" w:rsidRDefault="000B292B" w:rsidP="000B292B">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677D38">
        <w:rPr>
          <w:bCs/>
          <w:sz w:val="28"/>
          <w:szCs w:val="28"/>
        </w:rPr>
        <w:t>17</w:t>
      </w:r>
    </w:p>
    <w:p w14:paraId="3FD3EF21" w14:textId="77777777" w:rsidR="000B292B" w:rsidRPr="007726C7" w:rsidRDefault="000B292B" w:rsidP="000B292B">
      <w:pPr>
        <w:rPr>
          <w:sz w:val="28"/>
          <w:szCs w:val="28"/>
        </w:rPr>
      </w:pPr>
    </w:p>
    <w:p w14:paraId="4089898C" w14:textId="77777777" w:rsidR="000B292B" w:rsidRPr="007726C7" w:rsidRDefault="000B292B" w:rsidP="000B292B">
      <w:pPr>
        <w:rPr>
          <w:sz w:val="28"/>
          <w:szCs w:val="28"/>
          <w:lang w:val="ru-RU" w:eastAsia="ru-RU"/>
        </w:rPr>
      </w:pPr>
      <w:r w:rsidRPr="007726C7">
        <w:rPr>
          <w:sz w:val="28"/>
          <w:szCs w:val="28"/>
          <w:lang w:eastAsia="ru-RU"/>
        </w:rPr>
        <w:t>Про присвоєння адреси</w:t>
      </w:r>
    </w:p>
    <w:p w14:paraId="776EA16A" w14:textId="77777777" w:rsidR="000B292B" w:rsidRPr="007726C7" w:rsidRDefault="000B292B" w:rsidP="000B292B">
      <w:pPr>
        <w:rPr>
          <w:sz w:val="28"/>
          <w:szCs w:val="28"/>
          <w:lang w:val="ru-RU" w:eastAsia="ru-RU"/>
        </w:rPr>
      </w:pPr>
    </w:p>
    <w:p w14:paraId="6A334C60" w14:textId="0F1FB1B7" w:rsidR="000B292B" w:rsidRPr="00537BCE" w:rsidRDefault="000B292B" w:rsidP="000B292B">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Pr>
          <w:sz w:val="28"/>
          <w:szCs w:val="28"/>
          <w:lang w:eastAsia="ru-RU"/>
        </w:rPr>
        <w:t>Пшибельського Руслана Броніславовича,</w:t>
      </w:r>
      <w:r w:rsidRPr="00537BCE">
        <w:rPr>
          <w:sz w:val="28"/>
          <w:szCs w:val="28"/>
          <w:lang w:eastAsia="ru-RU"/>
        </w:rPr>
        <w:t xml:space="preserve"> про присвоєння адреси на </w:t>
      </w:r>
      <w:r>
        <w:rPr>
          <w:sz w:val="28"/>
          <w:szCs w:val="28"/>
          <w:lang w:eastAsia="ru-RU"/>
        </w:rPr>
        <w:t>нежитлове приміщення</w:t>
      </w:r>
      <w:r w:rsidRPr="00537BCE">
        <w:rPr>
          <w:sz w:val="28"/>
          <w:szCs w:val="28"/>
          <w:lang w:eastAsia="ru-RU"/>
        </w:rPr>
        <w:t>, в зв’язку з необхідністю впорядкування нумерації, виконавчий комітет міської ради</w:t>
      </w:r>
    </w:p>
    <w:p w14:paraId="4D05FC3B" w14:textId="77777777" w:rsidR="000B292B" w:rsidRPr="005663A2" w:rsidRDefault="000B292B" w:rsidP="000B292B">
      <w:pPr>
        <w:ind w:firstLine="567"/>
        <w:jc w:val="both"/>
        <w:rPr>
          <w:sz w:val="16"/>
          <w:szCs w:val="16"/>
          <w:lang w:eastAsia="ru-RU"/>
        </w:rPr>
      </w:pPr>
    </w:p>
    <w:p w14:paraId="79AA38D9" w14:textId="77777777" w:rsidR="000B292B" w:rsidRDefault="000B292B" w:rsidP="000B292B">
      <w:pPr>
        <w:jc w:val="both"/>
        <w:rPr>
          <w:b/>
          <w:bCs/>
          <w:sz w:val="28"/>
          <w:szCs w:val="28"/>
          <w:lang w:eastAsia="ru-RU"/>
        </w:rPr>
      </w:pPr>
      <w:r w:rsidRPr="007726C7">
        <w:rPr>
          <w:b/>
          <w:bCs/>
          <w:sz w:val="28"/>
          <w:szCs w:val="28"/>
          <w:lang w:eastAsia="ru-RU"/>
        </w:rPr>
        <w:t>ВИРІШИВ:</w:t>
      </w:r>
    </w:p>
    <w:p w14:paraId="1253DFBC" w14:textId="77777777" w:rsidR="000B292B" w:rsidRPr="005663A2" w:rsidRDefault="000B292B" w:rsidP="000B292B">
      <w:pPr>
        <w:jc w:val="both"/>
        <w:rPr>
          <w:sz w:val="16"/>
          <w:szCs w:val="16"/>
          <w:lang w:eastAsia="ru-RU"/>
        </w:rPr>
      </w:pPr>
    </w:p>
    <w:p w14:paraId="36BAEF5D" w14:textId="0F47103E" w:rsidR="000B292B" w:rsidRPr="00537BCE" w:rsidRDefault="000B292B" w:rsidP="000B292B">
      <w:pPr>
        <w:ind w:firstLine="567"/>
        <w:jc w:val="both"/>
        <w:rPr>
          <w:sz w:val="28"/>
          <w:szCs w:val="28"/>
          <w:lang w:eastAsia="ru-RU"/>
        </w:rPr>
      </w:pPr>
      <w:r w:rsidRPr="003F65EB">
        <w:rPr>
          <w:sz w:val="28"/>
          <w:szCs w:val="28"/>
          <w:lang w:eastAsia="ru-RU"/>
        </w:rPr>
        <w:t>1. Присвоїти адресу на нежитлов</w:t>
      </w:r>
      <w:r>
        <w:rPr>
          <w:sz w:val="28"/>
          <w:szCs w:val="28"/>
          <w:lang w:eastAsia="ru-RU"/>
        </w:rPr>
        <w:t>е</w:t>
      </w:r>
      <w:r w:rsidRPr="003F65EB">
        <w:rPr>
          <w:sz w:val="28"/>
          <w:szCs w:val="28"/>
          <w:lang w:eastAsia="ru-RU"/>
        </w:rPr>
        <w:t xml:space="preserve"> приміщення, загальною площею </w:t>
      </w:r>
      <w:r>
        <w:rPr>
          <w:sz w:val="28"/>
          <w:szCs w:val="28"/>
          <w:lang w:eastAsia="ru-RU"/>
        </w:rPr>
        <w:t>1245,9 м</w:t>
      </w:r>
      <w:r w:rsidRPr="00573F26">
        <w:rPr>
          <w:sz w:val="28"/>
          <w:szCs w:val="28"/>
          <w:vertAlign w:val="superscript"/>
          <w:lang w:eastAsia="ru-RU"/>
        </w:rPr>
        <w:t>2</w:t>
      </w:r>
      <w:r>
        <w:rPr>
          <w:sz w:val="28"/>
          <w:szCs w:val="28"/>
          <w:lang w:eastAsia="ru-RU"/>
        </w:rPr>
        <w:t xml:space="preserve">, </w:t>
      </w:r>
      <w:r w:rsidRPr="003F65EB">
        <w:rPr>
          <w:sz w:val="28"/>
          <w:szCs w:val="28"/>
          <w:lang w:eastAsia="ru-RU"/>
        </w:rPr>
        <w:t>за адресою: Україна, 324</w:t>
      </w:r>
      <w:r>
        <w:rPr>
          <w:sz w:val="28"/>
          <w:szCs w:val="28"/>
          <w:lang w:eastAsia="ru-RU"/>
        </w:rPr>
        <w:t>36</w:t>
      </w:r>
      <w:r w:rsidRPr="003F65EB">
        <w:rPr>
          <w:sz w:val="28"/>
          <w:szCs w:val="28"/>
          <w:lang w:eastAsia="ru-RU"/>
        </w:rPr>
        <w:t xml:space="preserve">, Хмельницька область, Кам’янець-Подільський район, Дунаєвецька ТГ, </w:t>
      </w:r>
      <w:r>
        <w:rPr>
          <w:sz w:val="28"/>
          <w:szCs w:val="28"/>
          <w:lang w:eastAsia="ru-RU"/>
        </w:rPr>
        <w:t>с</w:t>
      </w:r>
      <w:r w:rsidRPr="003F65EB">
        <w:rPr>
          <w:sz w:val="28"/>
          <w:szCs w:val="28"/>
          <w:lang w:eastAsia="ru-RU"/>
        </w:rPr>
        <w:t>.</w:t>
      </w:r>
      <w:r>
        <w:rPr>
          <w:sz w:val="28"/>
          <w:szCs w:val="28"/>
          <w:lang w:eastAsia="ru-RU"/>
        </w:rPr>
        <w:t>Вихрівка</w:t>
      </w:r>
      <w:r w:rsidRPr="003F65EB">
        <w:rPr>
          <w:sz w:val="28"/>
          <w:szCs w:val="28"/>
          <w:lang w:eastAsia="ru-RU"/>
        </w:rPr>
        <w:t>, вул. </w:t>
      </w:r>
      <w:r>
        <w:rPr>
          <w:sz w:val="28"/>
          <w:szCs w:val="28"/>
          <w:lang w:eastAsia="ru-RU"/>
        </w:rPr>
        <w:t>Центральна</w:t>
      </w:r>
      <w:r w:rsidRPr="003F65EB">
        <w:rPr>
          <w:sz w:val="28"/>
          <w:szCs w:val="28"/>
          <w:lang w:eastAsia="ru-RU"/>
        </w:rPr>
        <w:t xml:space="preserve">, </w:t>
      </w:r>
      <w:r>
        <w:rPr>
          <w:sz w:val="28"/>
          <w:szCs w:val="28"/>
          <w:lang w:eastAsia="ru-RU"/>
        </w:rPr>
        <w:t>99</w:t>
      </w:r>
      <w:r w:rsidRPr="003F65EB">
        <w:rPr>
          <w:sz w:val="28"/>
          <w:szCs w:val="28"/>
          <w:lang w:eastAsia="ru-RU"/>
        </w:rPr>
        <w:t>/</w:t>
      </w:r>
      <w:r>
        <w:rPr>
          <w:sz w:val="28"/>
          <w:szCs w:val="28"/>
          <w:lang w:eastAsia="ru-RU"/>
        </w:rPr>
        <w:t>1,</w:t>
      </w:r>
      <w:r w:rsidRPr="0039666C">
        <w:rPr>
          <w:sz w:val="28"/>
          <w:szCs w:val="28"/>
          <w:lang w:eastAsia="ru-RU"/>
        </w:rPr>
        <w:t xml:space="preserve"> </w:t>
      </w:r>
      <w:r w:rsidRPr="005A16D7">
        <w:rPr>
          <w:sz w:val="28"/>
          <w:szCs w:val="28"/>
          <w:lang w:eastAsia="ru-RU"/>
        </w:rPr>
        <w:t>як</w:t>
      </w:r>
      <w:r>
        <w:rPr>
          <w:sz w:val="28"/>
          <w:szCs w:val="28"/>
          <w:lang w:eastAsia="ru-RU"/>
        </w:rPr>
        <w:t>е</w:t>
      </w:r>
      <w:r w:rsidRPr="005A16D7">
        <w:rPr>
          <w:sz w:val="28"/>
          <w:szCs w:val="28"/>
          <w:lang w:eastAsia="ru-RU"/>
        </w:rPr>
        <w:t xml:space="preserve"> розташован</w:t>
      </w:r>
      <w:r>
        <w:rPr>
          <w:sz w:val="28"/>
          <w:szCs w:val="28"/>
          <w:lang w:eastAsia="ru-RU"/>
        </w:rPr>
        <w:t>е</w:t>
      </w:r>
      <w:r w:rsidRPr="005A16D7">
        <w:rPr>
          <w:sz w:val="28"/>
          <w:szCs w:val="28"/>
          <w:lang w:eastAsia="ru-RU"/>
        </w:rPr>
        <w:t xml:space="preserve"> на земельній ділянці № 68218</w:t>
      </w:r>
      <w:r>
        <w:rPr>
          <w:sz w:val="28"/>
          <w:szCs w:val="28"/>
          <w:lang w:eastAsia="ru-RU"/>
        </w:rPr>
        <w:t>81200</w:t>
      </w:r>
      <w:r w:rsidRPr="005A16D7">
        <w:rPr>
          <w:sz w:val="28"/>
          <w:szCs w:val="28"/>
          <w:lang w:eastAsia="ru-RU"/>
        </w:rPr>
        <w:t>:0</w:t>
      </w:r>
      <w:r>
        <w:rPr>
          <w:sz w:val="28"/>
          <w:szCs w:val="28"/>
          <w:lang w:eastAsia="ru-RU"/>
        </w:rPr>
        <w:t>4</w:t>
      </w:r>
      <w:r w:rsidRPr="005A16D7">
        <w:rPr>
          <w:sz w:val="28"/>
          <w:szCs w:val="28"/>
          <w:lang w:eastAsia="ru-RU"/>
        </w:rPr>
        <w:t>:</w:t>
      </w:r>
      <w:r>
        <w:rPr>
          <w:sz w:val="28"/>
          <w:szCs w:val="28"/>
          <w:lang w:eastAsia="ru-RU"/>
        </w:rPr>
        <w:t>004</w:t>
      </w:r>
      <w:r w:rsidRPr="005A16D7">
        <w:rPr>
          <w:sz w:val="28"/>
          <w:szCs w:val="28"/>
          <w:lang w:eastAsia="ru-RU"/>
        </w:rPr>
        <w:t>:00</w:t>
      </w:r>
      <w:r>
        <w:rPr>
          <w:sz w:val="28"/>
          <w:szCs w:val="28"/>
          <w:lang w:eastAsia="ru-RU"/>
        </w:rPr>
        <w:t>96.</w:t>
      </w:r>
    </w:p>
    <w:p w14:paraId="3C7D81E0" w14:textId="5C253FC9" w:rsidR="000B292B" w:rsidRPr="00537BCE" w:rsidRDefault="000B292B" w:rsidP="000B292B">
      <w:pPr>
        <w:ind w:firstLine="567"/>
        <w:jc w:val="both"/>
        <w:rPr>
          <w:sz w:val="28"/>
          <w:szCs w:val="28"/>
          <w:lang w:eastAsia="ru-RU"/>
        </w:rPr>
      </w:pPr>
      <w:r w:rsidRPr="00537BCE">
        <w:rPr>
          <w:sz w:val="28"/>
          <w:szCs w:val="28"/>
          <w:lang w:eastAsia="ru-RU"/>
        </w:rPr>
        <w:t>2.</w:t>
      </w:r>
      <w:r>
        <w:rPr>
          <w:sz w:val="28"/>
          <w:szCs w:val="28"/>
          <w:lang w:eastAsia="ru-RU"/>
        </w:rPr>
        <w:t> </w:t>
      </w:r>
      <w:r w:rsidRPr="00537BCE">
        <w:rPr>
          <w:sz w:val="28"/>
          <w:szCs w:val="28"/>
          <w:lang w:eastAsia="ru-RU"/>
        </w:rPr>
        <w:t>Гр.</w:t>
      </w:r>
      <w:r>
        <w:rPr>
          <w:sz w:val="28"/>
          <w:szCs w:val="28"/>
          <w:lang w:eastAsia="ru-RU"/>
        </w:rPr>
        <w:t xml:space="preserve"> Пшибельському Руслану Броніславовичу </w:t>
      </w:r>
      <w:r w:rsidRPr="00537BCE">
        <w:rPr>
          <w:sz w:val="28"/>
          <w:szCs w:val="28"/>
          <w:lang w:eastAsia="ru-RU"/>
        </w:rPr>
        <w:t>привести у відповідність з цим рішенням технічну документацію та правовстановлюючі документи на об’єкт нерухомого майна</w:t>
      </w:r>
      <w:r>
        <w:rPr>
          <w:sz w:val="28"/>
          <w:szCs w:val="28"/>
          <w:lang w:eastAsia="ru-RU"/>
        </w:rPr>
        <w:t>.</w:t>
      </w:r>
    </w:p>
    <w:p w14:paraId="35EC45F8" w14:textId="77777777" w:rsidR="000B292B" w:rsidRPr="00537BCE" w:rsidRDefault="000B292B" w:rsidP="000B292B">
      <w:pPr>
        <w:ind w:firstLine="567"/>
        <w:jc w:val="both"/>
        <w:rPr>
          <w:sz w:val="28"/>
          <w:szCs w:val="28"/>
          <w:lang w:eastAsia="ru-RU"/>
        </w:rPr>
      </w:pPr>
      <w:r w:rsidRPr="00537BCE">
        <w:rPr>
          <w:sz w:val="28"/>
          <w:szCs w:val="28"/>
          <w:lang w:eastAsia="ru-RU"/>
        </w:rPr>
        <w:t>3.</w:t>
      </w:r>
      <w:r>
        <w:rPr>
          <w:sz w:val="28"/>
          <w:szCs w:val="28"/>
          <w:lang w:eastAsia="ru-RU"/>
        </w:rPr>
        <w:t> </w:t>
      </w:r>
      <w:r w:rsidRPr="00537BCE">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4444FB88" w14:textId="77777777" w:rsidR="000B292B" w:rsidRDefault="000B292B" w:rsidP="000B292B">
      <w:pPr>
        <w:tabs>
          <w:tab w:val="left" w:pos="6521"/>
          <w:tab w:val="left" w:pos="7088"/>
        </w:tabs>
        <w:rPr>
          <w:bCs/>
          <w:sz w:val="28"/>
          <w:szCs w:val="28"/>
        </w:rPr>
      </w:pPr>
    </w:p>
    <w:p w14:paraId="25727257" w14:textId="77777777" w:rsidR="000B292B" w:rsidRPr="007726C7" w:rsidRDefault="000B292B" w:rsidP="000B292B">
      <w:pPr>
        <w:tabs>
          <w:tab w:val="left" w:pos="6521"/>
          <w:tab w:val="left" w:pos="7088"/>
        </w:tabs>
        <w:rPr>
          <w:bCs/>
          <w:sz w:val="28"/>
          <w:szCs w:val="28"/>
        </w:rPr>
      </w:pPr>
    </w:p>
    <w:p w14:paraId="32993698" w14:textId="77777777" w:rsidR="000B292B" w:rsidRPr="007726C7" w:rsidRDefault="000B292B" w:rsidP="000B292B">
      <w:pPr>
        <w:tabs>
          <w:tab w:val="left" w:pos="6521"/>
          <w:tab w:val="left" w:pos="7088"/>
        </w:tabs>
        <w:rPr>
          <w:bCs/>
          <w:sz w:val="28"/>
          <w:szCs w:val="28"/>
        </w:rPr>
      </w:pPr>
    </w:p>
    <w:p w14:paraId="3AD02788" w14:textId="77777777" w:rsidR="000B292B" w:rsidRDefault="000B292B" w:rsidP="000B292B">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0625DC07" w14:textId="77777777" w:rsidR="003E4074" w:rsidRDefault="003E4074">
      <w:pPr>
        <w:spacing w:after="160" w:line="259" w:lineRule="auto"/>
        <w:rPr>
          <w:bCs/>
          <w:sz w:val="28"/>
          <w:szCs w:val="28"/>
        </w:rPr>
      </w:pPr>
      <w:r>
        <w:rPr>
          <w:bCs/>
          <w:sz w:val="28"/>
          <w:szCs w:val="28"/>
        </w:rPr>
        <w:br w:type="page"/>
      </w:r>
    </w:p>
    <w:p w14:paraId="5FAE79F2" w14:textId="77777777" w:rsidR="003E4074" w:rsidRPr="007D1098" w:rsidRDefault="003E4074" w:rsidP="003E4074">
      <w:pPr>
        <w:jc w:val="center"/>
      </w:pPr>
      <w:r w:rsidRPr="007D1098">
        <w:rPr>
          <w:b/>
          <w:noProof/>
          <w:lang w:val="ru-RU" w:eastAsia="ru-RU"/>
        </w:rPr>
        <w:lastRenderedPageBreak/>
        <w:drawing>
          <wp:inline distT="0" distB="0" distL="0" distR="0" wp14:anchorId="7A4C3A83" wp14:editId="596DA508">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89123B" w14:textId="77777777" w:rsidR="003E4074" w:rsidRPr="007D1098" w:rsidRDefault="003E4074" w:rsidP="003E4074">
      <w:pPr>
        <w:jc w:val="center"/>
        <w:rPr>
          <w:sz w:val="28"/>
          <w:szCs w:val="28"/>
        </w:rPr>
      </w:pPr>
    </w:p>
    <w:p w14:paraId="7C8D28B0" w14:textId="77777777" w:rsidR="003E4074" w:rsidRPr="007D1098" w:rsidRDefault="003E4074" w:rsidP="003E4074">
      <w:pPr>
        <w:jc w:val="center"/>
        <w:rPr>
          <w:b/>
          <w:sz w:val="28"/>
          <w:szCs w:val="28"/>
        </w:rPr>
      </w:pPr>
      <w:r w:rsidRPr="007D1098">
        <w:rPr>
          <w:b/>
          <w:sz w:val="28"/>
          <w:szCs w:val="28"/>
        </w:rPr>
        <w:t xml:space="preserve">ДУНАЄВЕЦЬКА МІСЬКА РАДА </w:t>
      </w:r>
    </w:p>
    <w:p w14:paraId="4E5EDE2C" w14:textId="77777777" w:rsidR="003E4074" w:rsidRPr="007D1098" w:rsidRDefault="003E4074" w:rsidP="003E4074">
      <w:pPr>
        <w:jc w:val="center"/>
        <w:rPr>
          <w:bCs/>
          <w:sz w:val="28"/>
          <w:szCs w:val="28"/>
        </w:rPr>
      </w:pPr>
      <w:r w:rsidRPr="007D1098">
        <w:rPr>
          <w:bCs/>
          <w:sz w:val="28"/>
          <w:szCs w:val="28"/>
        </w:rPr>
        <w:t>ВИКОНАВЧИЙ КОМІТЕТ</w:t>
      </w:r>
    </w:p>
    <w:p w14:paraId="287E301A" w14:textId="77777777" w:rsidR="003E4074" w:rsidRPr="007D1098" w:rsidRDefault="003E4074" w:rsidP="003E4074">
      <w:pPr>
        <w:jc w:val="center"/>
        <w:rPr>
          <w:b/>
          <w:bCs/>
        </w:rPr>
      </w:pPr>
    </w:p>
    <w:p w14:paraId="0C08216D" w14:textId="5444CE65" w:rsidR="003E4074" w:rsidRDefault="003E4074" w:rsidP="003E4074">
      <w:pPr>
        <w:jc w:val="center"/>
        <w:rPr>
          <w:b/>
          <w:bCs/>
          <w:sz w:val="28"/>
          <w:szCs w:val="28"/>
        </w:rPr>
      </w:pPr>
      <w:r w:rsidRPr="007D1098">
        <w:rPr>
          <w:b/>
          <w:bCs/>
          <w:sz w:val="28"/>
          <w:szCs w:val="28"/>
        </w:rPr>
        <w:t>РІШЕННЯ</w:t>
      </w:r>
    </w:p>
    <w:p w14:paraId="2EF70D1E" w14:textId="77777777" w:rsidR="003E4074" w:rsidRDefault="003E4074" w:rsidP="003E4074">
      <w:pPr>
        <w:jc w:val="center"/>
        <w:rPr>
          <w:b/>
          <w:bCs/>
          <w:sz w:val="28"/>
          <w:szCs w:val="28"/>
        </w:rPr>
      </w:pPr>
    </w:p>
    <w:p w14:paraId="56BF0C6B" w14:textId="1BF6120E" w:rsidR="003E4074" w:rsidRDefault="003E4074" w:rsidP="003E4074">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677D38">
        <w:rPr>
          <w:bCs/>
          <w:sz w:val="28"/>
          <w:szCs w:val="28"/>
        </w:rPr>
        <w:t>18</w:t>
      </w:r>
    </w:p>
    <w:p w14:paraId="73238182" w14:textId="77777777" w:rsidR="003E4074" w:rsidRDefault="003E4074" w:rsidP="003E4074">
      <w:pPr>
        <w:rPr>
          <w:sz w:val="28"/>
          <w:szCs w:val="28"/>
        </w:rPr>
      </w:pPr>
    </w:p>
    <w:p w14:paraId="342C3BE2" w14:textId="77777777" w:rsidR="003E4074" w:rsidRDefault="003E4074" w:rsidP="003E4074">
      <w:pPr>
        <w:rPr>
          <w:sz w:val="28"/>
          <w:szCs w:val="28"/>
          <w:lang w:val="ru-RU" w:eastAsia="ru-RU"/>
        </w:rPr>
      </w:pPr>
      <w:r>
        <w:rPr>
          <w:sz w:val="28"/>
          <w:szCs w:val="28"/>
          <w:lang w:eastAsia="ru-RU"/>
        </w:rPr>
        <w:t>Про присвоєння адреси</w:t>
      </w:r>
    </w:p>
    <w:p w14:paraId="2002170F" w14:textId="77777777" w:rsidR="003E4074" w:rsidRDefault="003E4074" w:rsidP="003E4074">
      <w:pPr>
        <w:rPr>
          <w:sz w:val="28"/>
          <w:szCs w:val="28"/>
          <w:lang w:val="ru-RU" w:eastAsia="ru-RU"/>
        </w:rPr>
      </w:pPr>
    </w:p>
    <w:p w14:paraId="0B3B58A5" w14:textId="2D5257CF" w:rsidR="003E4074" w:rsidRDefault="003E4074" w:rsidP="003E4074">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Шеверногого Володимира Петровича на про присвоєння адреси на житловий будинок, в зв’язку з необхідністю впорядкування нумерації, виконавчий комітет міської ради</w:t>
      </w:r>
    </w:p>
    <w:p w14:paraId="7EC45C46" w14:textId="77777777" w:rsidR="003E4074" w:rsidRDefault="003E4074" w:rsidP="003E4074">
      <w:pPr>
        <w:ind w:firstLine="567"/>
        <w:jc w:val="both"/>
        <w:rPr>
          <w:sz w:val="16"/>
          <w:szCs w:val="16"/>
          <w:lang w:eastAsia="ru-RU"/>
        </w:rPr>
      </w:pPr>
    </w:p>
    <w:p w14:paraId="4E14DB52" w14:textId="77777777" w:rsidR="003E4074" w:rsidRDefault="003E4074" w:rsidP="003E4074">
      <w:pPr>
        <w:jc w:val="both"/>
        <w:rPr>
          <w:b/>
          <w:bCs/>
          <w:sz w:val="28"/>
          <w:szCs w:val="28"/>
          <w:lang w:eastAsia="ru-RU"/>
        </w:rPr>
      </w:pPr>
      <w:r>
        <w:rPr>
          <w:b/>
          <w:bCs/>
          <w:sz w:val="28"/>
          <w:szCs w:val="28"/>
          <w:lang w:eastAsia="ru-RU"/>
        </w:rPr>
        <w:t>ВИРІШИВ:</w:t>
      </w:r>
    </w:p>
    <w:p w14:paraId="112EB63A" w14:textId="77777777" w:rsidR="003E4074" w:rsidRDefault="003E4074" w:rsidP="003E4074">
      <w:pPr>
        <w:jc w:val="both"/>
        <w:rPr>
          <w:sz w:val="16"/>
          <w:szCs w:val="16"/>
          <w:lang w:eastAsia="ru-RU"/>
        </w:rPr>
      </w:pPr>
    </w:p>
    <w:p w14:paraId="481195F4" w14:textId="5CC00C09" w:rsidR="003E4074" w:rsidRDefault="003E4074" w:rsidP="003E4074">
      <w:pPr>
        <w:ind w:firstLine="567"/>
        <w:jc w:val="both"/>
        <w:rPr>
          <w:sz w:val="28"/>
          <w:szCs w:val="28"/>
          <w:lang w:eastAsia="ru-RU"/>
        </w:rPr>
      </w:pPr>
      <w:r>
        <w:rPr>
          <w:sz w:val="28"/>
          <w:szCs w:val="28"/>
          <w:lang w:eastAsia="ru-RU"/>
        </w:rPr>
        <w:t>1. Присвоїти адресу на житловий будинок, загальною площею 29,7 м</w:t>
      </w:r>
      <w:r>
        <w:rPr>
          <w:sz w:val="28"/>
          <w:szCs w:val="28"/>
          <w:vertAlign w:val="superscript"/>
          <w:lang w:eastAsia="ru-RU"/>
        </w:rPr>
        <w:t>2</w:t>
      </w:r>
      <w:r>
        <w:rPr>
          <w:sz w:val="28"/>
          <w:szCs w:val="28"/>
          <w:lang w:eastAsia="ru-RU"/>
        </w:rPr>
        <w:t>, житловою площею 10,3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Шеверногому Володимиру Петровичу, за адресою: Україна, 32453, Хмельницька область, Кам’янець-Подільський район, Дунаєвецька ТГ, с.Кривчик, вул. Лісова, 16-А.</w:t>
      </w:r>
    </w:p>
    <w:p w14:paraId="65B28509" w14:textId="09003073" w:rsidR="003E4074" w:rsidRDefault="003E4074" w:rsidP="003E4074">
      <w:pPr>
        <w:ind w:firstLine="567"/>
        <w:jc w:val="both"/>
        <w:rPr>
          <w:sz w:val="28"/>
          <w:szCs w:val="28"/>
          <w:lang w:eastAsia="ru-RU"/>
        </w:rPr>
      </w:pPr>
      <w:r>
        <w:rPr>
          <w:sz w:val="28"/>
          <w:szCs w:val="28"/>
          <w:lang w:eastAsia="ru-RU"/>
        </w:rPr>
        <w:t>2. Гр.Шеверногому В.П.:</w:t>
      </w:r>
    </w:p>
    <w:p w14:paraId="0CA68A7B" w14:textId="77777777" w:rsidR="003E4074" w:rsidRDefault="003E4074" w:rsidP="003E4074">
      <w:pPr>
        <w:ind w:firstLine="567"/>
        <w:jc w:val="both"/>
        <w:rPr>
          <w:sz w:val="28"/>
          <w:szCs w:val="28"/>
          <w:lang w:eastAsia="ru-RU"/>
        </w:rPr>
      </w:pPr>
      <w:r>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6C1B4CD9" w14:textId="77777777" w:rsidR="003E4074" w:rsidRDefault="003E4074" w:rsidP="003E4074">
      <w:pPr>
        <w:ind w:firstLine="567"/>
        <w:jc w:val="both"/>
        <w:rPr>
          <w:sz w:val="28"/>
          <w:szCs w:val="28"/>
          <w:lang w:eastAsia="ru-RU"/>
        </w:rPr>
      </w:pPr>
      <w:r>
        <w:rPr>
          <w:sz w:val="28"/>
          <w:szCs w:val="28"/>
          <w:lang w:eastAsia="ru-RU"/>
        </w:rPr>
        <w:t>2.2. встановити адресну табличку на житловий будинок.</w:t>
      </w:r>
    </w:p>
    <w:p w14:paraId="6E601B90" w14:textId="77777777" w:rsidR="003E4074" w:rsidRDefault="003E4074" w:rsidP="003E4074">
      <w:pPr>
        <w:ind w:firstLine="567"/>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780E5187" w14:textId="77777777" w:rsidR="003E4074" w:rsidRDefault="003E4074" w:rsidP="003E4074">
      <w:pPr>
        <w:tabs>
          <w:tab w:val="left" w:pos="6521"/>
          <w:tab w:val="left" w:pos="7088"/>
        </w:tabs>
        <w:rPr>
          <w:bCs/>
          <w:sz w:val="28"/>
          <w:szCs w:val="28"/>
        </w:rPr>
      </w:pPr>
    </w:p>
    <w:p w14:paraId="585AAFBD" w14:textId="77777777" w:rsidR="003E4074" w:rsidRDefault="003E4074" w:rsidP="003E4074">
      <w:pPr>
        <w:tabs>
          <w:tab w:val="left" w:pos="6521"/>
          <w:tab w:val="left" w:pos="7088"/>
        </w:tabs>
        <w:rPr>
          <w:bCs/>
          <w:sz w:val="28"/>
          <w:szCs w:val="28"/>
        </w:rPr>
      </w:pPr>
    </w:p>
    <w:p w14:paraId="2A14BDB4" w14:textId="77777777" w:rsidR="003E4074" w:rsidRDefault="003E4074" w:rsidP="003E4074">
      <w:pPr>
        <w:tabs>
          <w:tab w:val="left" w:pos="6521"/>
          <w:tab w:val="left" w:pos="7088"/>
        </w:tabs>
        <w:rPr>
          <w:bCs/>
          <w:sz w:val="28"/>
          <w:szCs w:val="28"/>
        </w:rPr>
      </w:pPr>
      <w:r>
        <w:rPr>
          <w:bCs/>
          <w:sz w:val="28"/>
          <w:szCs w:val="28"/>
        </w:rPr>
        <w:t xml:space="preserve">Міський голова                                                                </w:t>
      </w:r>
      <w:r>
        <w:rPr>
          <w:bCs/>
          <w:sz w:val="28"/>
          <w:szCs w:val="28"/>
          <w:lang w:val="ru-RU"/>
        </w:rPr>
        <w:t xml:space="preserve">  </w:t>
      </w:r>
      <w:r>
        <w:rPr>
          <w:bCs/>
          <w:sz w:val="28"/>
          <w:szCs w:val="28"/>
        </w:rPr>
        <w:t xml:space="preserve">              Веліна ЗАЯЦЬ</w:t>
      </w:r>
    </w:p>
    <w:p w14:paraId="655BA5DB" w14:textId="77777777" w:rsidR="003E4074" w:rsidRDefault="003E4074" w:rsidP="000B292B">
      <w:pPr>
        <w:spacing w:after="160" w:line="259" w:lineRule="auto"/>
        <w:rPr>
          <w:bCs/>
          <w:sz w:val="28"/>
          <w:szCs w:val="28"/>
        </w:rPr>
      </w:pPr>
    </w:p>
    <w:p w14:paraId="5E895CBA" w14:textId="7576B070" w:rsidR="000B292B" w:rsidRDefault="000B292B" w:rsidP="000B292B">
      <w:pPr>
        <w:spacing w:after="160" w:line="259" w:lineRule="auto"/>
        <w:rPr>
          <w:bCs/>
          <w:sz w:val="28"/>
          <w:szCs w:val="28"/>
        </w:rPr>
      </w:pPr>
      <w:r>
        <w:rPr>
          <w:bCs/>
          <w:sz w:val="28"/>
          <w:szCs w:val="28"/>
        </w:rPr>
        <w:br w:type="page"/>
      </w:r>
    </w:p>
    <w:p w14:paraId="4FDDCEDD" w14:textId="77777777" w:rsidR="00516EE9" w:rsidRPr="007D1098" w:rsidRDefault="00516EE9" w:rsidP="00516EE9">
      <w:pPr>
        <w:jc w:val="center"/>
      </w:pPr>
      <w:r w:rsidRPr="007D1098">
        <w:rPr>
          <w:b/>
          <w:noProof/>
          <w:lang w:val="ru-RU" w:eastAsia="ru-RU"/>
        </w:rPr>
        <w:lastRenderedPageBreak/>
        <w:drawing>
          <wp:inline distT="0" distB="0" distL="0" distR="0" wp14:anchorId="7CC0307F" wp14:editId="74116528">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B55DE3D" w14:textId="77777777" w:rsidR="00516EE9" w:rsidRPr="007D1098" w:rsidRDefault="00516EE9" w:rsidP="00516EE9">
      <w:pPr>
        <w:jc w:val="center"/>
        <w:rPr>
          <w:sz w:val="28"/>
          <w:szCs w:val="28"/>
        </w:rPr>
      </w:pPr>
    </w:p>
    <w:p w14:paraId="783B777D" w14:textId="77777777" w:rsidR="00516EE9" w:rsidRPr="007D1098" w:rsidRDefault="00516EE9" w:rsidP="00516EE9">
      <w:pPr>
        <w:jc w:val="center"/>
        <w:rPr>
          <w:b/>
          <w:sz w:val="28"/>
          <w:szCs w:val="28"/>
        </w:rPr>
      </w:pPr>
      <w:r w:rsidRPr="007D1098">
        <w:rPr>
          <w:b/>
          <w:sz w:val="28"/>
          <w:szCs w:val="28"/>
        </w:rPr>
        <w:t xml:space="preserve">ДУНАЄВЕЦЬКА МІСЬКА РАДА </w:t>
      </w:r>
    </w:p>
    <w:p w14:paraId="1C63F27E" w14:textId="77777777" w:rsidR="00516EE9" w:rsidRPr="007D1098" w:rsidRDefault="00516EE9" w:rsidP="00516EE9">
      <w:pPr>
        <w:jc w:val="center"/>
        <w:rPr>
          <w:bCs/>
          <w:sz w:val="28"/>
          <w:szCs w:val="28"/>
        </w:rPr>
      </w:pPr>
      <w:r w:rsidRPr="007D1098">
        <w:rPr>
          <w:bCs/>
          <w:sz w:val="28"/>
          <w:szCs w:val="28"/>
        </w:rPr>
        <w:t>ВИКОНАВЧИЙ КОМІТЕТ</w:t>
      </w:r>
    </w:p>
    <w:p w14:paraId="415A9DD2" w14:textId="77777777" w:rsidR="00516EE9" w:rsidRPr="007D1098" w:rsidRDefault="00516EE9" w:rsidP="00516EE9">
      <w:pPr>
        <w:jc w:val="center"/>
        <w:rPr>
          <w:b/>
          <w:bCs/>
        </w:rPr>
      </w:pPr>
    </w:p>
    <w:p w14:paraId="4C655728" w14:textId="519E9AA9" w:rsidR="00516EE9" w:rsidRDefault="00516EE9" w:rsidP="00516EE9">
      <w:pPr>
        <w:jc w:val="center"/>
        <w:rPr>
          <w:b/>
          <w:bCs/>
          <w:sz w:val="28"/>
          <w:szCs w:val="28"/>
        </w:rPr>
      </w:pPr>
      <w:bookmarkStart w:id="1" w:name="_GoBack"/>
      <w:bookmarkEnd w:id="1"/>
      <w:r w:rsidRPr="007D1098">
        <w:rPr>
          <w:b/>
          <w:bCs/>
          <w:sz w:val="28"/>
          <w:szCs w:val="28"/>
        </w:rPr>
        <w:t>РІШЕННЯ</w:t>
      </w:r>
    </w:p>
    <w:p w14:paraId="66CD7983" w14:textId="77777777" w:rsidR="00516EE9" w:rsidRDefault="00516EE9" w:rsidP="00516EE9">
      <w:pPr>
        <w:jc w:val="center"/>
        <w:rPr>
          <w:b/>
          <w:bCs/>
          <w:sz w:val="28"/>
          <w:szCs w:val="28"/>
        </w:rPr>
      </w:pPr>
    </w:p>
    <w:p w14:paraId="73BB8A93" w14:textId="4F38D05F" w:rsidR="00516EE9" w:rsidRDefault="00516EE9" w:rsidP="00516EE9">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677D38">
        <w:rPr>
          <w:bCs/>
          <w:sz w:val="28"/>
          <w:szCs w:val="28"/>
        </w:rPr>
        <w:t>19</w:t>
      </w:r>
    </w:p>
    <w:p w14:paraId="4C2D9869" w14:textId="77777777" w:rsidR="00516EE9" w:rsidRPr="00516EE9" w:rsidRDefault="00516EE9" w:rsidP="00516EE9">
      <w:pPr>
        <w:jc w:val="both"/>
        <w:rPr>
          <w:sz w:val="28"/>
          <w:szCs w:val="28"/>
          <w:lang w:eastAsia="ru-RU"/>
        </w:rPr>
      </w:pPr>
    </w:p>
    <w:p w14:paraId="0C3CC8F8" w14:textId="77777777" w:rsidR="00516EE9" w:rsidRPr="00F62E73" w:rsidRDefault="00516EE9" w:rsidP="00516EE9">
      <w:pPr>
        <w:ind w:right="4955"/>
        <w:jc w:val="both"/>
        <w:rPr>
          <w:sz w:val="28"/>
          <w:szCs w:val="28"/>
          <w:lang w:eastAsia="ru-RU"/>
        </w:rPr>
      </w:pPr>
      <w:r w:rsidRPr="00F62E73">
        <w:rPr>
          <w:sz w:val="28"/>
          <w:szCs w:val="28"/>
          <w:lang w:eastAsia="ru-RU"/>
        </w:rPr>
        <w:t>Про виділення допомоги на поховання</w:t>
      </w:r>
    </w:p>
    <w:p w14:paraId="12F676E3" w14:textId="77777777" w:rsidR="00516EE9" w:rsidRPr="00516EE9" w:rsidRDefault="00516EE9" w:rsidP="00516EE9">
      <w:pPr>
        <w:jc w:val="both"/>
        <w:rPr>
          <w:b/>
          <w:sz w:val="28"/>
          <w:szCs w:val="28"/>
          <w:lang w:eastAsia="ru-RU"/>
        </w:rPr>
      </w:pPr>
    </w:p>
    <w:p w14:paraId="143B9D10" w14:textId="53D5A2A8" w:rsidR="00516EE9" w:rsidRPr="00F62E73" w:rsidRDefault="00516EE9" w:rsidP="00516EE9">
      <w:pPr>
        <w:ind w:firstLine="567"/>
        <w:jc w:val="both"/>
        <w:rPr>
          <w:sz w:val="28"/>
          <w:szCs w:val="28"/>
          <w:lang w:eastAsia="ru-RU"/>
        </w:rPr>
      </w:pPr>
      <w:r w:rsidRPr="00F62E73">
        <w:rPr>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141B38">
        <w:rPr>
          <w:sz w:val="28"/>
          <w:szCs w:val="28"/>
          <w:lang w:eastAsia="ru-RU"/>
        </w:rPr>
        <w:t>и</w:t>
      </w:r>
      <w:r w:rsidRPr="00F62E73">
        <w:rPr>
          <w:sz w:val="28"/>
          <w:szCs w:val="28"/>
          <w:lang w:eastAsia="ru-RU"/>
        </w:rPr>
        <w:t xml:space="preserve"> гр</w:t>
      </w:r>
      <w:r>
        <w:rPr>
          <w:sz w:val="28"/>
          <w:szCs w:val="28"/>
          <w:lang w:eastAsia="ru-RU"/>
        </w:rPr>
        <w:t xml:space="preserve">омадян Данилюк Тетяни Іванівни </w:t>
      </w:r>
      <w:r w:rsidR="00141B38">
        <w:rPr>
          <w:sz w:val="28"/>
          <w:szCs w:val="28"/>
          <w:lang w:eastAsia="ru-RU"/>
        </w:rPr>
        <w:t xml:space="preserve">та Боднар Тамари Володимирівни </w:t>
      </w:r>
      <w:r w:rsidRPr="00F62E73">
        <w:rPr>
          <w:sz w:val="28"/>
          <w:szCs w:val="28"/>
          <w:lang w:eastAsia="ru-RU"/>
        </w:rPr>
        <w:t xml:space="preserve">про надання допомоги на поховання родичів, виконавчий комітет </w:t>
      </w:r>
      <w:r>
        <w:rPr>
          <w:sz w:val="28"/>
          <w:szCs w:val="28"/>
          <w:lang w:eastAsia="ru-RU"/>
        </w:rPr>
        <w:t>міської ради</w:t>
      </w:r>
    </w:p>
    <w:p w14:paraId="4E0523F0" w14:textId="77777777" w:rsidR="00516EE9" w:rsidRPr="00C81CE7" w:rsidRDefault="00516EE9" w:rsidP="00516EE9">
      <w:pPr>
        <w:jc w:val="both"/>
        <w:rPr>
          <w:bCs/>
          <w:sz w:val="16"/>
          <w:szCs w:val="16"/>
          <w:lang w:eastAsia="ru-RU"/>
        </w:rPr>
      </w:pPr>
    </w:p>
    <w:p w14:paraId="36407FB6" w14:textId="77777777" w:rsidR="00516EE9" w:rsidRPr="00501B6F" w:rsidRDefault="00516EE9" w:rsidP="00516EE9">
      <w:pPr>
        <w:rPr>
          <w:b/>
          <w:bCs/>
          <w:sz w:val="28"/>
          <w:szCs w:val="28"/>
          <w:lang w:eastAsia="ru-RU"/>
        </w:rPr>
      </w:pPr>
      <w:r w:rsidRPr="00501B6F">
        <w:rPr>
          <w:b/>
          <w:bCs/>
          <w:sz w:val="28"/>
          <w:szCs w:val="28"/>
          <w:lang w:eastAsia="ru-RU"/>
        </w:rPr>
        <w:t>ВИРІШИВ:</w:t>
      </w:r>
    </w:p>
    <w:p w14:paraId="63703491" w14:textId="77777777" w:rsidR="00516EE9" w:rsidRPr="00C81CE7" w:rsidRDefault="00516EE9" w:rsidP="00516EE9">
      <w:pPr>
        <w:jc w:val="both"/>
        <w:rPr>
          <w:bCs/>
          <w:sz w:val="16"/>
          <w:szCs w:val="16"/>
          <w:lang w:eastAsia="ru-RU"/>
        </w:rPr>
      </w:pPr>
    </w:p>
    <w:p w14:paraId="267FCE97" w14:textId="01567CB2" w:rsidR="00141B38" w:rsidRDefault="00516EE9" w:rsidP="00516EE9">
      <w:pPr>
        <w:ind w:firstLine="567"/>
        <w:jc w:val="both"/>
        <w:rPr>
          <w:sz w:val="28"/>
          <w:szCs w:val="28"/>
          <w:lang w:eastAsia="ru-RU"/>
        </w:rPr>
      </w:pPr>
      <w:r w:rsidRPr="00F62E73">
        <w:rPr>
          <w:sz w:val="28"/>
          <w:szCs w:val="28"/>
          <w:lang w:eastAsia="ru-RU"/>
        </w:rPr>
        <w:t xml:space="preserve">1. Виділити допомогу на поховання за </w:t>
      </w:r>
      <w:r>
        <w:rPr>
          <w:sz w:val="28"/>
          <w:szCs w:val="28"/>
          <w:lang w:eastAsia="ru-RU"/>
        </w:rPr>
        <w:t>рахунок коштів міського бюджету</w:t>
      </w:r>
      <w:r w:rsidR="00141B38">
        <w:rPr>
          <w:sz w:val="28"/>
          <w:szCs w:val="28"/>
          <w:lang w:eastAsia="ru-RU"/>
        </w:rPr>
        <w:t>:</w:t>
      </w:r>
    </w:p>
    <w:p w14:paraId="629D9B81" w14:textId="347F7F7F" w:rsidR="00516EE9" w:rsidRDefault="00141B38" w:rsidP="00516EE9">
      <w:pPr>
        <w:ind w:firstLine="567"/>
        <w:jc w:val="both"/>
        <w:rPr>
          <w:sz w:val="28"/>
          <w:szCs w:val="28"/>
          <w:lang w:eastAsia="ru-RU"/>
        </w:rPr>
      </w:pPr>
      <w:r>
        <w:rPr>
          <w:sz w:val="28"/>
          <w:szCs w:val="28"/>
          <w:lang w:eastAsia="ru-RU"/>
        </w:rPr>
        <w:t>1.1. </w:t>
      </w:r>
      <w:r w:rsidR="00516EE9" w:rsidRPr="00F62E73">
        <w:rPr>
          <w:sz w:val="28"/>
          <w:szCs w:val="28"/>
          <w:lang w:eastAsia="ru-RU"/>
        </w:rPr>
        <w:t>гр.</w:t>
      </w:r>
      <w:r w:rsidR="00516EE9">
        <w:rPr>
          <w:sz w:val="28"/>
          <w:szCs w:val="28"/>
          <w:lang w:eastAsia="ru-RU"/>
        </w:rPr>
        <w:t>Данилюк Тетяні Іванівні</w:t>
      </w:r>
      <w:r w:rsidR="00516EE9" w:rsidRPr="00F62E73">
        <w:rPr>
          <w:sz w:val="28"/>
          <w:szCs w:val="28"/>
          <w:lang w:eastAsia="ru-RU"/>
        </w:rPr>
        <w:t xml:space="preserve"> у розмірі 550 грн. (</w:t>
      </w:r>
      <w:r w:rsidR="00516EE9">
        <w:rPr>
          <w:sz w:val="28"/>
          <w:szCs w:val="28"/>
          <w:lang w:eastAsia="ru-RU"/>
        </w:rPr>
        <w:t>родич</w:t>
      </w:r>
      <w:r w:rsidR="00516EE9" w:rsidRPr="00F62E73">
        <w:rPr>
          <w:sz w:val="28"/>
          <w:szCs w:val="28"/>
          <w:lang w:eastAsia="ru-RU"/>
        </w:rPr>
        <w:t xml:space="preserve"> </w:t>
      </w:r>
      <w:r w:rsidR="00516EE9">
        <w:rPr>
          <w:sz w:val="28"/>
          <w:szCs w:val="28"/>
          <w:lang w:eastAsia="ru-RU"/>
        </w:rPr>
        <w:t>Шкабара Володимир Анатолійович</w:t>
      </w:r>
      <w:r w:rsidR="00516EE9" w:rsidRPr="00F62E73">
        <w:rPr>
          <w:sz w:val="28"/>
          <w:szCs w:val="28"/>
          <w:lang w:eastAsia="ru-RU"/>
        </w:rPr>
        <w:t>, помер</w:t>
      </w:r>
      <w:r w:rsidR="00516EE9">
        <w:rPr>
          <w:sz w:val="28"/>
          <w:szCs w:val="28"/>
          <w:lang w:eastAsia="ru-RU"/>
        </w:rPr>
        <w:t xml:space="preserve"> 28.12</w:t>
      </w:r>
      <w:r w:rsidR="00516EE9" w:rsidRPr="00F62E73">
        <w:rPr>
          <w:sz w:val="28"/>
          <w:szCs w:val="28"/>
          <w:lang w:eastAsia="ru-RU"/>
        </w:rPr>
        <w:t>.202</w:t>
      </w:r>
      <w:r w:rsidR="00516EE9">
        <w:rPr>
          <w:sz w:val="28"/>
          <w:szCs w:val="28"/>
          <w:lang w:eastAsia="ru-RU"/>
        </w:rPr>
        <w:t>2</w:t>
      </w:r>
      <w:r w:rsidR="00516EE9" w:rsidRPr="00F62E73">
        <w:rPr>
          <w:sz w:val="28"/>
          <w:szCs w:val="28"/>
          <w:lang w:eastAsia="ru-RU"/>
        </w:rPr>
        <w:t xml:space="preserve"> року), </w:t>
      </w:r>
      <w:r w:rsidR="00516EE9">
        <w:rPr>
          <w:sz w:val="28"/>
          <w:szCs w:val="28"/>
          <w:lang w:eastAsia="ru-RU"/>
        </w:rPr>
        <w:t>м</w:t>
      </w:r>
      <w:r w:rsidR="00516EE9" w:rsidRPr="00F62E73">
        <w:rPr>
          <w:sz w:val="28"/>
          <w:szCs w:val="28"/>
          <w:lang w:eastAsia="ru-RU"/>
        </w:rPr>
        <w:t>.</w:t>
      </w:r>
      <w:r w:rsidR="00516EE9">
        <w:rPr>
          <w:sz w:val="28"/>
          <w:szCs w:val="28"/>
          <w:lang w:eastAsia="ru-RU"/>
        </w:rPr>
        <w:t>Дунаївці</w:t>
      </w:r>
      <w:r w:rsidR="00516EE9" w:rsidRPr="00F62E73">
        <w:rPr>
          <w:sz w:val="28"/>
          <w:szCs w:val="28"/>
          <w:lang w:eastAsia="ru-RU"/>
        </w:rPr>
        <w:t>, вул.</w:t>
      </w:r>
      <w:r w:rsidR="00516EE9">
        <w:rPr>
          <w:sz w:val="28"/>
          <w:szCs w:val="28"/>
          <w:lang w:eastAsia="ru-RU"/>
        </w:rPr>
        <w:t xml:space="preserve">Франца Лендера,8, </w:t>
      </w:r>
      <w:r w:rsidR="00516EE9" w:rsidRPr="00F62E73">
        <w:rPr>
          <w:sz w:val="28"/>
          <w:szCs w:val="28"/>
          <w:lang w:eastAsia="ru-RU"/>
        </w:rPr>
        <w:t>Кам’янець-Подільського району, Хмельницької області</w:t>
      </w:r>
      <w:r>
        <w:rPr>
          <w:sz w:val="28"/>
          <w:szCs w:val="28"/>
          <w:lang w:eastAsia="ru-RU"/>
        </w:rPr>
        <w:t>;</w:t>
      </w:r>
    </w:p>
    <w:p w14:paraId="524242C6" w14:textId="190A9153" w:rsidR="00141B38" w:rsidRDefault="00141B38" w:rsidP="00141B38">
      <w:pPr>
        <w:ind w:firstLine="567"/>
        <w:jc w:val="both"/>
        <w:rPr>
          <w:sz w:val="28"/>
          <w:szCs w:val="28"/>
          <w:lang w:eastAsia="ru-RU"/>
        </w:rPr>
      </w:pPr>
      <w:r>
        <w:rPr>
          <w:sz w:val="28"/>
          <w:szCs w:val="28"/>
          <w:lang w:eastAsia="ru-RU"/>
        </w:rPr>
        <w:t>1.2. </w:t>
      </w:r>
      <w:r w:rsidRPr="00F62E73">
        <w:rPr>
          <w:sz w:val="28"/>
          <w:szCs w:val="28"/>
          <w:lang w:eastAsia="ru-RU"/>
        </w:rPr>
        <w:t> гр.</w:t>
      </w:r>
      <w:r>
        <w:rPr>
          <w:sz w:val="28"/>
          <w:szCs w:val="28"/>
          <w:lang w:eastAsia="ru-RU"/>
        </w:rPr>
        <w:t>Боднар Тамарі Володимирівні</w:t>
      </w:r>
      <w:r w:rsidRPr="00F62E73">
        <w:rPr>
          <w:sz w:val="28"/>
          <w:szCs w:val="28"/>
          <w:lang w:eastAsia="ru-RU"/>
        </w:rPr>
        <w:t xml:space="preserve"> у розмірі 550 грн. (</w:t>
      </w:r>
      <w:r>
        <w:rPr>
          <w:sz w:val="28"/>
          <w:szCs w:val="28"/>
          <w:lang w:eastAsia="ru-RU"/>
        </w:rPr>
        <w:t>брат</w:t>
      </w:r>
      <w:r w:rsidRPr="00F62E73">
        <w:rPr>
          <w:sz w:val="28"/>
          <w:szCs w:val="28"/>
          <w:lang w:eastAsia="ru-RU"/>
        </w:rPr>
        <w:t xml:space="preserve"> </w:t>
      </w:r>
      <w:r>
        <w:rPr>
          <w:sz w:val="28"/>
          <w:szCs w:val="28"/>
          <w:lang w:eastAsia="ru-RU"/>
        </w:rPr>
        <w:t>Советов Руслан Володимирович</w:t>
      </w:r>
      <w:r w:rsidRPr="00F62E73">
        <w:rPr>
          <w:sz w:val="28"/>
          <w:szCs w:val="28"/>
          <w:lang w:eastAsia="ru-RU"/>
        </w:rPr>
        <w:t>, помер</w:t>
      </w:r>
      <w:r>
        <w:rPr>
          <w:sz w:val="28"/>
          <w:szCs w:val="28"/>
          <w:lang w:eastAsia="ru-RU"/>
        </w:rPr>
        <w:t xml:space="preserve"> 06.12</w:t>
      </w:r>
      <w:r w:rsidRPr="00F62E73">
        <w:rPr>
          <w:sz w:val="28"/>
          <w:szCs w:val="28"/>
          <w:lang w:eastAsia="ru-RU"/>
        </w:rPr>
        <w:t>.202</w:t>
      </w:r>
      <w:r>
        <w:rPr>
          <w:sz w:val="28"/>
          <w:szCs w:val="28"/>
          <w:lang w:eastAsia="ru-RU"/>
        </w:rPr>
        <w:t>2</w:t>
      </w:r>
      <w:r w:rsidRPr="00F62E73">
        <w:rPr>
          <w:sz w:val="28"/>
          <w:szCs w:val="28"/>
          <w:lang w:eastAsia="ru-RU"/>
        </w:rPr>
        <w:t xml:space="preserve"> року), </w:t>
      </w:r>
      <w:r>
        <w:rPr>
          <w:sz w:val="28"/>
          <w:szCs w:val="28"/>
          <w:lang w:eastAsia="ru-RU"/>
        </w:rPr>
        <w:t>м</w:t>
      </w:r>
      <w:r w:rsidRPr="00F62E73">
        <w:rPr>
          <w:sz w:val="28"/>
          <w:szCs w:val="28"/>
          <w:lang w:eastAsia="ru-RU"/>
        </w:rPr>
        <w:t>.</w:t>
      </w:r>
      <w:r>
        <w:rPr>
          <w:sz w:val="28"/>
          <w:szCs w:val="28"/>
          <w:lang w:eastAsia="ru-RU"/>
        </w:rPr>
        <w:t>Дунаївці</w:t>
      </w:r>
      <w:r w:rsidRPr="00F62E73">
        <w:rPr>
          <w:sz w:val="28"/>
          <w:szCs w:val="28"/>
          <w:lang w:eastAsia="ru-RU"/>
        </w:rPr>
        <w:t>, вул.</w:t>
      </w:r>
      <w:r>
        <w:rPr>
          <w:sz w:val="28"/>
          <w:szCs w:val="28"/>
          <w:lang w:eastAsia="ru-RU"/>
        </w:rPr>
        <w:t xml:space="preserve">Героїв Маріуполя, 31, </w:t>
      </w:r>
      <w:r w:rsidRPr="00F62E73">
        <w:rPr>
          <w:sz w:val="28"/>
          <w:szCs w:val="28"/>
          <w:lang w:eastAsia="ru-RU"/>
        </w:rPr>
        <w:t>Кам’янець-Подільського району, Хмельницької області</w:t>
      </w:r>
      <w:r>
        <w:rPr>
          <w:sz w:val="28"/>
          <w:szCs w:val="28"/>
          <w:lang w:eastAsia="ru-RU"/>
        </w:rPr>
        <w:t>.</w:t>
      </w:r>
    </w:p>
    <w:p w14:paraId="5363953B" w14:textId="34ADF87E" w:rsidR="00516EE9" w:rsidRPr="00F62E73" w:rsidRDefault="00141B38" w:rsidP="00516EE9">
      <w:pPr>
        <w:ind w:right="-30" w:firstLine="567"/>
        <w:jc w:val="both"/>
        <w:rPr>
          <w:sz w:val="28"/>
          <w:szCs w:val="28"/>
          <w:lang w:eastAsia="ru-RU"/>
        </w:rPr>
      </w:pPr>
      <w:r>
        <w:rPr>
          <w:sz w:val="28"/>
          <w:szCs w:val="28"/>
          <w:lang w:eastAsia="ru-RU"/>
        </w:rPr>
        <w:t>2</w:t>
      </w:r>
      <w:r w:rsidR="00516EE9" w:rsidRPr="00F62E73">
        <w:rPr>
          <w:sz w:val="28"/>
          <w:szCs w:val="28"/>
          <w:lang w:eastAsia="ru-RU"/>
        </w:rPr>
        <w:t>.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2E60CB75" w14:textId="7D0F22E1" w:rsidR="00516EE9" w:rsidRPr="00F62E73" w:rsidRDefault="00141B38" w:rsidP="00516EE9">
      <w:pPr>
        <w:ind w:right="-30" w:firstLine="567"/>
        <w:jc w:val="both"/>
        <w:rPr>
          <w:sz w:val="28"/>
          <w:szCs w:val="28"/>
          <w:lang w:eastAsia="ru-RU"/>
        </w:rPr>
      </w:pPr>
      <w:r>
        <w:rPr>
          <w:sz w:val="28"/>
          <w:szCs w:val="28"/>
          <w:lang w:eastAsia="ru-RU"/>
        </w:rPr>
        <w:t>3</w:t>
      </w:r>
      <w:r w:rsidR="00516EE9" w:rsidRPr="00F62E73">
        <w:rPr>
          <w:sz w:val="28"/>
          <w:szCs w:val="28"/>
          <w:lang w:eastAsia="ru-RU"/>
        </w:rPr>
        <w:t>. Контроль за виконанням даного рішення покласти на керуючого справами (секретаря) виконавчого комітету міської ради Катерину Сіру.</w:t>
      </w:r>
    </w:p>
    <w:p w14:paraId="526A04DF" w14:textId="77777777" w:rsidR="00516EE9" w:rsidRPr="00412222" w:rsidRDefault="00516EE9" w:rsidP="00516EE9">
      <w:pPr>
        <w:ind w:left="284" w:right="-30"/>
        <w:rPr>
          <w:bCs/>
          <w:lang w:eastAsia="ru-RU"/>
        </w:rPr>
      </w:pPr>
    </w:p>
    <w:p w14:paraId="4849AFC9" w14:textId="77777777" w:rsidR="00516EE9" w:rsidRDefault="00516EE9" w:rsidP="00516EE9">
      <w:pPr>
        <w:ind w:right="-30"/>
        <w:rPr>
          <w:bCs/>
          <w:lang w:eastAsia="ru-RU"/>
        </w:rPr>
      </w:pPr>
    </w:p>
    <w:p w14:paraId="4DE98484" w14:textId="77777777" w:rsidR="00516EE9" w:rsidRPr="00412222" w:rsidRDefault="00516EE9" w:rsidP="00516EE9">
      <w:pPr>
        <w:ind w:right="-30"/>
        <w:rPr>
          <w:bCs/>
          <w:lang w:eastAsia="ru-RU"/>
        </w:rPr>
      </w:pPr>
    </w:p>
    <w:p w14:paraId="128D9545" w14:textId="77777777" w:rsidR="00516EE9" w:rsidRPr="007E704E" w:rsidRDefault="00516EE9" w:rsidP="00516EE9">
      <w:pPr>
        <w:rPr>
          <w:sz w:val="28"/>
          <w:szCs w:val="28"/>
        </w:rPr>
      </w:pPr>
      <w:r w:rsidRPr="007E704E">
        <w:rPr>
          <w:sz w:val="28"/>
          <w:szCs w:val="28"/>
        </w:rPr>
        <w:t xml:space="preserve">Міський голова                                                 </w:t>
      </w:r>
      <w:r>
        <w:rPr>
          <w:sz w:val="28"/>
          <w:szCs w:val="28"/>
          <w:lang w:val="ru-RU"/>
        </w:rPr>
        <w:t xml:space="preserve">           </w:t>
      </w:r>
      <w:r w:rsidRPr="007E704E">
        <w:rPr>
          <w:sz w:val="28"/>
          <w:szCs w:val="28"/>
        </w:rPr>
        <w:t xml:space="preserve">                    Веліна ЗАЯЦЬ</w:t>
      </w:r>
    </w:p>
    <w:p w14:paraId="1984BCBA" w14:textId="77777777" w:rsidR="00EE325E" w:rsidRPr="00E913E7" w:rsidRDefault="00EE325E" w:rsidP="00E913E7">
      <w:pPr>
        <w:spacing w:after="160" w:line="259" w:lineRule="auto"/>
        <w:rPr>
          <w:bCs/>
          <w:sz w:val="28"/>
          <w:szCs w:val="28"/>
        </w:rPr>
      </w:pPr>
    </w:p>
    <w:sectPr w:rsidR="00EE325E" w:rsidRPr="00E91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6"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8"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3"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15"/>
  </w:num>
  <w:num w:numId="12">
    <w:abstractNumId w:val="2"/>
  </w:num>
  <w:num w:numId="13">
    <w:abstractNumId w:val="8"/>
  </w:num>
  <w:num w:numId="14">
    <w:abstractNumId w:val="11"/>
  </w:num>
  <w:num w:numId="15">
    <w:abstractNumId w:val="4"/>
  </w:num>
  <w:num w:numId="16">
    <w:abstractNumId w:val="14"/>
  </w:num>
  <w:num w:numId="17">
    <w:abstractNumId w:val="3"/>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0513E"/>
    <w:rsid w:val="000203F9"/>
    <w:rsid w:val="00021066"/>
    <w:rsid w:val="000213E5"/>
    <w:rsid w:val="000312B4"/>
    <w:rsid w:val="0003319A"/>
    <w:rsid w:val="00041895"/>
    <w:rsid w:val="000418F2"/>
    <w:rsid w:val="00050F73"/>
    <w:rsid w:val="00083137"/>
    <w:rsid w:val="00096E84"/>
    <w:rsid w:val="000A03FF"/>
    <w:rsid w:val="000A0933"/>
    <w:rsid w:val="000A1524"/>
    <w:rsid w:val="000B292B"/>
    <w:rsid w:val="000B6DE1"/>
    <w:rsid w:val="000D51FE"/>
    <w:rsid w:val="000D5FF5"/>
    <w:rsid w:val="000F0456"/>
    <w:rsid w:val="000F687F"/>
    <w:rsid w:val="00101985"/>
    <w:rsid w:val="00110E31"/>
    <w:rsid w:val="00120B52"/>
    <w:rsid w:val="0012577F"/>
    <w:rsid w:val="001257E6"/>
    <w:rsid w:val="00127099"/>
    <w:rsid w:val="00141B38"/>
    <w:rsid w:val="001435E1"/>
    <w:rsid w:val="00146317"/>
    <w:rsid w:val="0015090E"/>
    <w:rsid w:val="00166183"/>
    <w:rsid w:val="00184F1C"/>
    <w:rsid w:val="001B1156"/>
    <w:rsid w:val="001B1E31"/>
    <w:rsid w:val="001B3028"/>
    <w:rsid w:val="001D07BA"/>
    <w:rsid w:val="001D5E1C"/>
    <w:rsid w:val="001E062D"/>
    <w:rsid w:val="001E18D9"/>
    <w:rsid w:val="002111F6"/>
    <w:rsid w:val="002114CB"/>
    <w:rsid w:val="00212609"/>
    <w:rsid w:val="0021343D"/>
    <w:rsid w:val="00213EB6"/>
    <w:rsid w:val="0023198F"/>
    <w:rsid w:val="00250B87"/>
    <w:rsid w:val="00263E90"/>
    <w:rsid w:val="00283838"/>
    <w:rsid w:val="002A34EA"/>
    <w:rsid w:val="002A3E4C"/>
    <w:rsid w:val="002B4A53"/>
    <w:rsid w:val="002B6563"/>
    <w:rsid w:val="002F7D34"/>
    <w:rsid w:val="003015D9"/>
    <w:rsid w:val="003076B4"/>
    <w:rsid w:val="00307A14"/>
    <w:rsid w:val="00311C13"/>
    <w:rsid w:val="00316743"/>
    <w:rsid w:val="003255D3"/>
    <w:rsid w:val="00326BBB"/>
    <w:rsid w:val="003312F1"/>
    <w:rsid w:val="00333C46"/>
    <w:rsid w:val="00345820"/>
    <w:rsid w:val="00346179"/>
    <w:rsid w:val="0036783F"/>
    <w:rsid w:val="00370F4A"/>
    <w:rsid w:val="00385120"/>
    <w:rsid w:val="00385C3C"/>
    <w:rsid w:val="003B6875"/>
    <w:rsid w:val="003C7B34"/>
    <w:rsid w:val="003D7CCD"/>
    <w:rsid w:val="003E0059"/>
    <w:rsid w:val="003E4074"/>
    <w:rsid w:val="003E65A5"/>
    <w:rsid w:val="003F65EB"/>
    <w:rsid w:val="0041458D"/>
    <w:rsid w:val="004166A8"/>
    <w:rsid w:val="00420408"/>
    <w:rsid w:val="00423657"/>
    <w:rsid w:val="00423C45"/>
    <w:rsid w:val="004258EA"/>
    <w:rsid w:val="00444638"/>
    <w:rsid w:val="00447A61"/>
    <w:rsid w:val="00455390"/>
    <w:rsid w:val="00467E7B"/>
    <w:rsid w:val="00470650"/>
    <w:rsid w:val="00482576"/>
    <w:rsid w:val="00483F28"/>
    <w:rsid w:val="00486B19"/>
    <w:rsid w:val="00487C82"/>
    <w:rsid w:val="004D0CC3"/>
    <w:rsid w:val="004D2E2A"/>
    <w:rsid w:val="004D551C"/>
    <w:rsid w:val="004F43B5"/>
    <w:rsid w:val="005118D9"/>
    <w:rsid w:val="0051262E"/>
    <w:rsid w:val="00516EE9"/>
    <w:rsid w:val="005458D6"/>
    <w:rsid w:val="0056063E"/>
    <w:rsid w:val="00566E76"/>
    <w:rsid w:val="00570169"/>
    <w:rsid w:val="00570854"/>
    <w:rsid w:val="00573F26"/>
    <w:rsid w:val="0058153F"/>
    <w:rsid w:val="005838A5"/>
    <w:rsid w:val="005838D4"/>
    <w:rsid w:val="005933EF"/>
    <w:rsid w:val="00593BC3"/>
    <w:rsid w:val="005A5A94"/>
    <w:rsid w:val="005B4B2D"/>
    <w:rsid w:val="005C0754"/>
    <w:rsid w:val="005C6663"/>
    <w:rsid w:val="005D2582"/>
    <w:rsid w:val="005D536F"/>
    <w:rsid w:val="005F7698"/>
    <w:rsid w:val="0060101C"/>
    <w:rsid w:val="0060159C"/>
    <w:rsid w:val="00611D36"/>
    <w:rsid w:val="00617F95"/>
    <w:rsid w:val="00636585"/>
    <w:rsid w:val="006378D3"/>
    <w:rsid w:val="0067781C"/>
    <w:rsid w:val="00677D38"/>
    <w:rsid w:val="00681223"/>
    <w:rsid w:val="00682E5D"/>
    <w:rsid w:val="006B39C1"/>
    <w:rsid w:val="006B65F9"/>
    <w:rsid w:val="006C008F"/>
    <w:rsid w:val="006E6820"/>
    <w:rsid w:val="006E7982"/>
    <w:rsid w:val="006F6A34"/>
    <w:rsid w:val="00701DD2"/>
    <w:rsid w:val="00733E06"/>
    <w:rsid w:val="00735CEE"/>
    <w:rsid w:val="007367A3"/>
    <w:rsid w:val="007406EB"/>
    <w:rsid w:val="00744032"/>
    <w:rsid w:val="007570B9"/>
    <w:rsid w:val="00762FE1"/>
    <w:rsid w:val="007736B2"/>
    <w:rsid w:val="007A78E0"/>
    <w:rsid w:val="007C1EE5"/>
    <w:rsid w:val="007C2484"/>
    <w:rsid w:val="007F073F"/>
    <w:rsid w:val="007F6C69"/>
    <w:rsid w:val="00821EA3"/>
    <w:rsid w:val="00832A0A"/>
    <w:rsid w:val="00845CEC"/>
    <w:rsid w:val="00860BAE"/>
    <w:rsid w:val="0086135D"/>
    <w:rsid w:val="008634F6"/>
    <w:rsid w:val="00865738"/>
    <w:rsid w:val="0089705E"/>
    <w:rsid w:val="008A3340"/>
    <w:rsid w:val="008B03C6"/>
    <w:rsid w:val="008B5462"/>
    <w:rsid w:val="008C5254"/>
    <w:rsid w:val="008E7952"/>
    <w:rsid w:val="008F75D4"/>
    <w:rsid w:val="0090090C"/>
    <w:rsid w:val="0090158B"/>
    <w:rsid w:val="009070F1"/>
    <w:rsid w:val="009215DE"/>
    <w:rsid w:val="00921D48"/>
    <w:rsid w:val="00945EC6"/>
    <w:rsid w:val="00950C6A"/>
    <w:rsid w:val="009516B1"/>
    <w:rsid w:val="00955B77"/>
    <w:rsid w:val="00956EA0"/>
    <w:rsid w:val="00962F15"/>
    <w:rsid w:val="009636B0"/>
    <w:rsid w:val="00965B75"/>
    <w:rsid w:val="00970AA2"/>
    <w:rsid w:val="009804E0"/>
    <w:rsid w:val="00980559"/>
    <w:rsid w:val="0098291C"/>
    <w:rsid w:val="00985036"/>
    <w:rsid w:val="00985162"/>
    <w:rsid w:val="0099733C"/>
    <w:rsid w:val="009D702D"/>
    <w:rsid w:val="009E375B"/>
    <w:rsid w:val="009E7049"/>
    <w:rsid w:val="00A235BD"/>
    <w:rsid w:val="00A31F9A"/>
    <w:rsid w:val="00A413C7"/>
    <w:rsid w:val="00A47FAE"/>
    <w:rsid w:val="00A52A26"/>
    <w:rsid w:val="00A53E75"/>
    <w:rsid w:val="00A75B57"/>
    <w:rsid w:val="00A839AA"/>
    <w:rsid w:val="00A85795"/>
    <w:rsid w:val="00A940C4"/>
    <w:rsid w:val="00A947EC"/>
    <w:rsid w:val="00AB034F"/>
    <w:rsid w:val="00AD2299"/>
    <w:rsid w:val="00AE130F"/>
    <w:rsid w:val="00AE1B15"/>
    <w:rsid w:val="00AE3459"/>
    <w:rsid w:val="00B02800"/>
    <w:rsid w:val="00B061A8"/>
    <w:rsid w:val="00B12D80"/>
    <w:rsid w:val="00B23DFC"/>
    <w:rsid w:val="00B2784C"/>
    <w:rsid w:val="00B30472"/>
    <w:rsid w:val="00B32ED9"/>
    <w:rsid w:val="00B830BD"/>
    <w:rsid w:val="00B93DAF"/>
    <w:rsid w:val="00BA4691"/>
    <w:rsid w:val="00BA7E71"/>
    <w:rsid w:val="00BC7D05"/>
    <w:rsid w:val="00BD0BEE"/>
    <w:rsid w:val="00BD5E84"/>
    <w:rsid w:val="00C371E8"/>
    <w:rsid w:val="00C519F7"/>
    <w:rsid w:val="00C52DF0"/>
    <w:rsid w:val="00C55FB3"/>
    <w:rsid w:val="00C567C7"/>
    <w:rsid w:val="00C5694A"/>
    <w:rsid w:val="00C7255D"/>
    <w:rsid w:val="00C75E1C"/>
    <w:rsid w:val="00C86F41"/>
    <w:rsid w:val="00C91FF1"/>
    <w:rsid w:val="00CA6004"/>
    <w:rsid w:val="00CB2301"/>
    <w:rsid w:val="00CC0669"/>
    <w:rsid w:val="00CD6B3A"/>
    <w:rsid w:val="00CE0112"/>
    <w:rsid w:val="00D20555"/>
    <w:rsid w:val="00D230CE"/>
    <w:rsid w:val="00D30F92"/>
    <w:rsid w:val="00D35B31"/>
    <w:rsid w:val="00D35E4E"/>
    <w:rsid w:val="00D37850"/>
    <w:rsid w:val="00D65063"/>
    <w:rsid w:val="00D9266D"/>
    <w:rsid w:val="00DA0D82"/>
    <w:rsid w:val="00DA64F5"/>
    <w:rsid w:val="00DB372F"/>
    <w:rsid w:val="00DB4532"/>
    <w:rsid w:val="00DC14CB"/>
    <w:rsid w:val="00DE09CE"/>
    <w:rsid w:val="00E050B9"/>
    <w:rsid w:val="00E23E90"/>
    <w:rsid w:val="00E24C6B"/>
    <w:rsid w:val="00E428EB"/>
    <w:rsid w:val="00E46238"/>
    <w:rsid w:val="00E56DFB"/>
    <w:rsid w:val="00E63138"/>
    <w:rsid w:val="00E67439"/>
    <w:rsid w:val="00E71856"/>
    <w:rsid w:val="00E75D1A"/>
    <w:rsid w:val="00E80D09"/>
    <w:rsid w:val="00E82397"/>
    <w:rsid w:val="00E8353D"/>
    <w:rsid w:val="00E913E7"/>
    <w:rsid w:val="00EC230B"/>
    <w:rsid w:val="00EC58EB"/>
    <w:rsid w:val="00EC7ACF"/>
    <w:rsid w:val="00ED0086"/>
    <w:rsid w:val="00ED23BF"/>
    <w:rsid w:val="00EE325E"/>
    <w:rsid w:val="00EF27A9"/>
    <w:rsid w:val="00F226A6"/>
    <w:rsid w:val="00F24614"/>
    <w:rsid w:val="00F2475F"/>
    <w:rsid w:val="00F26991"/>
    <w:rsid w:val="00F4265D"/>
    <w:rsid w:val="00F712E5"/>
    <w:rsid w:val="00F80DBD"/>
    <w:rsid w:val="00FA53B6"/>
    <w:rsid w:val="00FD44B4"/>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qFormat/>
    <w:rsid w:val="00C567C7"/>
    <w:pPr>
      <w:keepNext/>
      <w:spacing w:before="240" w:after="60"/>
      <w:outlineLvl w:val="2"/>
    </w:pPr>
    <w:rPr>
      <w:rFonts w:ascii="Cambria" w:hAnsi="Cambria"/>
      <w:b/>
      <w:bCs/>
      <w:sz w:val="26"/>
      <w:szCs w:val="26"/>
      <w:lang w:val="ru-RU" w:eastAsia="ru-RU"/>
    </w:rPr>
  </w:style>
  <w:style w:type="paragraph" w:styleId="4">
    <w:name w:val="heading 4"/>
    <w:basedOn w:val="a"/>
    <w:next w:val="a"/>
    <w:link w:val="40"/>
    <w:uiPriority w:val="9"/>
    <w:semiHidden/>
    <w:unhideWhenUsed/>
    <w:qFormat/>
    <w:rsid w:val="00110E31"/>
    <w:pPr>
      <w:keepNext/>
      <w:keepLines/>
      <w:spacing w:before="4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9"/>
    <w:semiHidden/>
    <w:unhideWhenUsed/>
    <w:qFormat/>
    <w:rsid w:val="003C7B34"/>
    <w:pPr>
      <w:keepNext/>
      <w:keepLines/>
      <w:spacing w:before="200"/>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iPriority w:val="99"/>
    <w:unhideWhenUsed/>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uiPriority w:val="99"/>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c">
    <w:name w:val="header"/>
    <w:aliases w:val="Знак,Знак5"/>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Знак5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uiPriority w:val="99"/>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character" w:customStyle="1" w:styleId="a6">
    <w:name w:val="Абзац списка Знак"/>
    <w:link w:val="a5"/>
    <w:uiPriority w:val="99"/>
    <w:rsid w:val="009070F1"/>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uiPriority w:val="99"/>
    <w:semiHidden/>
    <w:rsid w:val="003C7B34"/>
    <w:rPr>
      <w:rFonts w:ascii="Cambria" w:eastAsia="Times New Roman" w:hAnsi="Cambria" w:cs="Times New Roman"/>
      <w:color w:val="404040"/>
      <w:sz w:val="20"/>
      <w:szCs w:val="20"/>
      <w:lang w:eastAsia="ru-RU"/>
    </w:rPr>
  </w:style>
  <w:style w:type="character" w:customStyle="1" w:styleId="40">
    <w:name w:val="Заголовок 4 Знак"/>
    <w:basedOn w:val="a0"/>
    <w:link w:val="4"/>
    <w:uiPriority w:val="9"/>
    <w:semiHidden/>
    <w:rsid w:val="00110E31"/>
    <w:rPr>
      <w:rFonts w:asciiTheme="majorHAnsi" w:eastAsiaTheme="majorEastAsia" w:hAnsiTheme="majorHAnsi" w:cstheme="majorBidi"/>
      <w:i/>
      <w:iCs/>
      <w:color w:val="2F5496" w:themeColor="accent1" w:themeShade="BF"/>
      <w:sz w:val="24"/>
      <w:szCs w:val="24"/>
      <w:lang w:val="uk-UA" w:eastAsia="uk-UA"/>
    </w:rPr>
  </w:style>
  <w:style w:type="character" w:customStyle="1" w:styleId="22">
    <w:name w:val="Основной текст (2)_"/>
    <w:link w:val="23"/>
    <w:locked/>
    <w:rsid w:val="00110E31"/>
    <w:rPr>
      <w:b/>
      <w:bCs/>
      <w:spacing w:val="2"/>
      <w:shd w:val="clear" w:color="auto" w:fill="FFFFFF"/>
    </w:rPr>
  </w:style>
  <w:style w:type="paragraph" w:customStyle="1" w:styleId="23">
    <w:name w:val="Основной текст (2)"/>
    <w:basedOn w:val="a"/>
    <w:link w:val="22"/>
    <w:rsid w:val="00110E31"/>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1840">
    <w:name w:val="1840"/>
    <w:rsid w:val="00110E31"/>
    <w:rPr>
      <w:rFonts w:ascii="Times New Roman" w:hAnsi="Times New Roman" w:cs="Times New Roman" w:hint="default"/>
    </w:rPr>
  </w:style>
  <w:style w:type="paragraph" w:styleId="31">
    <w:name w:val="Body Text 3"/>
    <w:basedOn w:val="a"/>
    <w:link w:val="32"/>
    <w:unhideWhenUsed/>
    <w:rsid w:val="00921D48"/>
    <w:pPr>
      <w:spacing w:after="120"/>
    </w:pPr>
    <w:rPr>
      <w:sz w:val="16"/>
      <w:szCs w:val="16"/>
    </w:rPr>
  </w:style>
  <w:style w:type="character" w:customStyle="1" w:styleId="32">
    <w:name w:val="Основной текст 3 Знак"/>
    <w:basedOn w:val="a0"/>
    <w:link w:val="31"/>
    <w:rsid w:val="00921D48"/>
    <w:rPr>
      <w:rFonts w:ascii="Times New Roman" w:eastAsia="Times New Roman" w:hAnsi="Times New Roman" w:cs="Times New Roman"/>
      <w:sz w:val="16"/>
      <w:szCs w:val="16"/>
      <w:lang w:val="uk-UA" w:eastAsia="uk-UA"/>
    </w:rPr>
  </w:style>
  <w:style w:type="character" w:customStyle="1" w:styleId="30">
    <w:name w:val="Заголовок 3 Знак"/>
    <w:basedOn w:val="a0"/>
    <w:link w:val="3"/>
    <w:rsid w:val="00C567C7"/>
    <w:rPr>
      <w:rFonts w:ascii="Cambria" w:eastAsia="Times New Roman" w:hAnsi="Cambria" w:cs="Times New Roman"/>
      <w:b/>
      <w:bCs/>
      <w:sz w:val="26"/>
      <w:szCs w:val="26"/>
      <w:lang w:eastAsia="ru-RU"/>
    </w:rPr>
  </w:style>
  <w:style w:type="paragraph" w:customStyle="1" w:styleId="af0">
    <w:basedOn w:val="a"/>
    <w:next w:val="a7"/>
    <w:rsid w:val="00C567C7"/>
    <w:pPr>
      <w:spacing w:before="100" w:beforeAutospacing="1" w:after="100" w:afterAutospacing="1"/>
    </w:pPr>
    <w:rPr>
      <w:lang w:val="ru-RU" w:eastAsia="ru-RU"/>
    </w:rPr>
  </w:style>
  <w:style w:type="paragraph" w:customStyle="1" w:styleId="Web">
    <w:name w:val="Обычный (Web)"/>
    <w:basedOn w:val="a"/>
    <w:next w:val="a7"/>
    <w:uiPriority w:val="99"/>
    <w:unhideWhenUsed/>
    <w:qFormat/>
    <w:rsid w:val="003E65A5"/>
    <w:pPr>
      <w:spacing w:before="100" w:beforeAutospacing="1" w:after="100" w:afterAutospacing="1"/>
    </w:pPr>
    <w:rPr>
      <w:lang w:val="ru-RU" w:eastAsia="ru-RU"/>
    </w:rPr>
  </w:style>
  <w:style w:type="paragraph" w:customStyle="1" w:styleId="rvps2">
    <w:name w:val="rvps2"/>
    <w:basedOn w:val="a"/>
    <w:rsid w:val="00B93DAF"/>
    <w:pPr>
      <w:spacing w:before="100" w:beforeAutospacing="1" w:after="100" w:afterAutospacing="1"/>
    </w:pPr>
  </w:style>
  <w:style w:type="paragraph" w:customStyle="1" w:styleId="af1">
    <w:basedOn w:val="a"/>
    <w:next w:val="a7"/>
    <w:rsid w:val="00A940C4"/>
    <w:pPr>
      <w:spacing w:before="100" w:beforeAutospacing="1" w:after="100" w:afterAutospacing="1"/>
    </w:pPr>
    <w:rPr>
      <w:lang w:val="ru-RU" w:eastAsia="ru-RU"/>
    </w:rPr>
  </w:style>
  <w:style w:type="table" w:styleId="af2">
    <w:name w:val="Table Grid"/>
    <w:basedOn w:val="a1"/>
    <w:uiPriority w:val="59"/>
    <w:rsid w:val="00A8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basedOn w:val="a"/>
    <w:next w:val="a7"/>
    <w:rsid w:val="00950C6A"/>
    <w:pPr>
      <w:spacing w:before="100" w:beforeAutospacing="1" w:after="100" w:afterAutospacing="1"/>
    </w:pPr>
    <w:rPr>
      <w:lang w:val="ru-RU" w:eastAsia="ru-RU"/>
    </w:rPr>
  </w:style>
  <w:style w:type="paragraph" w:customStyle="1" w:styleId="af4">
    <w:basedOn w:val="a"/>
    <w:next w:val="a7"/>
    <w:uiPriority w:val="99"/>
    <w:unhideWhenUsed/>
    <w:rsid w:val="0099733C"/>
    <w:pPr>
      <w:spacing w:before="100" w:beforeAutospacing="1" w:after="100" w:afterAutospacing="1"/>
    </w:pPr>
    <w:rPr>
      <w:lang w:val="ru-RU" w:eastAsia="ru-RU"/>
    </w:rPr>
  </w:style>
  <w:style w:type="paragraph" w:styleId="33">
    <w:name w:val="Body Text Indent 3"/>
    <w:basedOn w:val="a"/>
    <w:link w:val="34"/>
    <w:uiPriority w:val="99"/>
    <w:semiHidden/>
    <w:unhideWhenUsed/>
    <w:rsid w:val="00860BAE"/>
    <w:pPr>
      <w:spacing w:after="120"/>
      <w:ind w:left="283"/>
    </w:pPr>
    <w:rPr>
      <w:sz w:val="16"/>
      <w:szCs w:val="16"/>
    </w:rPr>
  </w:style>
  <w:style w:type="character" w:customStyle="1" w:styleId="34">
    <w:name w:val="Основной текст с отступом 3 Знак"/>
    <w:basedOn w:val="a0"/>
    <w:link w:val="33"/>
    <w:uiPriority w:val="99"/>
    <w:semiHidden/>
    <w:rsid w:val="00860BAE"/>
    <w:rPr>
      <w:rFonts w:ascii="Times New Roman" w:eastAsia="Times New Roman" w:hAnsi="Times New Roman" w:cs="Times New Roman"/>
      <w:sz w:val="16"/>
      <w:szCs w:val="16"/>
      <w:lang w:val="uk-UA" w:eastAsia="uk-UA"/>
    </w:rPr>
  </w:style>
  <w:style w:type="character" w:styleId="af5">
    <w:name w:val="Strong"/>
    <w:basedOn w:val="a0"/>
    <w:uiPriority w:val="22"/>
    <w:qFormat/>
    <w:rsid w:val="00487C82"/>
    <w:rPr>
      <w:b/>
      <w:bCs/>
    </w:rPr>
  </w:style>
  <w:style w:type="paragraph" w:styleId="HTML">
    <w:name w:val="HTML Preformatted"/>
    <w:basedOn w:val="a"/>
    <w:link w:val="HTML0"/>
    <w:rsid w:val="0012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1257E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628">
      <w:bodyDiv w:val="1"/>
      <w:marLeft w:val="0"/>
      <w:marRight w:val="0"/>
      <w:marTop w:val="0"/>
      <w:marBottom w:val="0"/>
      <w:divBdr>
        <w:top w:val="none" w:sz="0" w:space="0" w:color="auto"/>
        <w:left w:val="none" w:sz="0" w:space="0" w:color="auto"/>
        <w:bottom w:val="none" w:sz="0" w:space="0" w:color="auto"/>
        <w:right w:val="none" w:sz="0" w:space="0" w:color="auto"/>
      </w:divBdr>
    </w:div>
    <w:div w:id="13822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6014</Words>
  <Characters>34282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2023-01-17T13:48:00Z</cp:lastPrinted>
  <dcterms:created xsi:type="dcterms:W3CDTF">2023-01-17T13:44:00Z</dcterms:created>
  <dcterms:modified xsi:type="dcterms:W3CDTF">2023-01-17T13:51:00Z</dcterms:modified>
</cp:coreProperties>
</file>