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FD" w:rsidRPr="004C26AD" w:rsidRDefault="005556FD" w:rsidP="005556FD">
      <w:pPr>
        <w:rPr>
          <w:lang w:val="en-US"/>
        </w:rPr>
      </w:pPr>
    </w:p>
    <w:p w:rsidR="005556FD" w:rsidRPr="0041755B" w:rsidRDefault="00AD7AA7" w:rsidP="005556FD">
      <w:pPr>
        <w:jc w:val="center"/>
      </w:pPr>
      <w:r>
        <w:rPr>
          <w:lang w:val="uk-UA"/>
        </w:rPr>
        <w:t xml:space="preserve">Протокол № </w:t>
      </w:r>
      <w:r w:rsidR="00CC418F" w:rsidRPr="0041755B">
        <w:t>2</w:t>
      </w:r>
    </w:p>
    <w:p w:rsidR="005556FD" w:rsidRDefault="005556FD" w:rsidP="005556FD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засідання громадської комісії з житлових питань</w:t>
      </w:r>
    </w:p>
    <w:p w:rsidR="005556FD" w:rsidRDefault="003905BA" w:rsidP="005556FD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  виконкомі Дунаєвецької</w:t>
      </w:r>
      <w:r w:rsidR="005556FD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:rsidR="005556FD" w:rsidRDefault="00CC418F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 травня</w:t>
      </w:r>
      <w:r w:rsidR="00F144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56FD">
        <w:rPr>
          <w:rFonts w:ascii="Times New Roman" w:hAnsi="Times New Roman"/>
          <w:sz w:val="24"/>
          <w:szCs w:val="24"/>
          <w:lang w:val="uk-UA"/>
        </w:rPr>
        <w:t>20</w:t>
      </w:r>
      <w:r w:rsidR="007B2E73">
        <w:rPr>
          <w:rFonts w:ascii="Times New Roman" w:hAnsi="Times New Roman"/>
          <w:sz w:val="24"/>
          <w:szCs w:val="24"/>
          <w:lang w:val="uk-UA"/>
        </w:rPr>
        <w:t>20</w:t>
      </w:r>
      <w:r w:rsidR="005556FD">
        <w:rPr>
          <w:rFonts w:ascii="Times New Roman" w:hAnsi="Times New Roman"/>
          <w:sz w:val="24"/>
          <w:szCs w:val="24"/>
          <w:lang w:val="uk-UA"/>
        </w:rPr>
        <w:t xml:space="preserve"> року </w:t>
      </w:r>
    </w:p>
    <w:p w:rsidR="005556FD" w:rsidRDefault="003905BA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Дунаївці</w:t>
      </w:r>
      <w:proofErr w:type="spellEnd"/>
    </w:p>
    <w:p w:rsidR="005556FD" w:rsidRDefault="005556FD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556FD" w:rsidRDefault="005556FD" w:rsidP="003905BA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Присутні: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>Голова комісії: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Яценко Сергій Михайлович           </w:t>
      </w:r>
      <w:r>
        <w:rPr>
          <w:lang w:val="uk-UA"/>
        </w:rPr>
        <w:t xml:space="preserve"> </w:t>
      </w:r>
      <w:r w:rsidRPr="003905BA">
        <w:rPr>
          <w:lang w:val="uk-UA"/>
        </w:rPr>
        <w:t xml:space="preserve">заступник міського голови з питань   </w:t>
      </w:r>
    </w:p>
    <w:p w:rsidR="003905BA" w:rsidRPr="003905BA" w:rsidRDefault="003905BA" w:rsidP="003905BA">
      <w:pPr>
        <w:ind w:right="-1"/>
      </w:pPr>
      <w:r w:rsidRPr="003905BA">
        <w:rPr>
          <w:lang w:val="uk-UA"/>
        </w:rPr>
        <w:t xml:space="preserve">                                                           </w:t>
      </w:r>
      <w:r>
        <w:rPr>
          <w:lang w:val="uk-UA"/>
        </w:rPr>
        <w:t xml:space="preserve"> </w:t>
      </w:r>
      <w:r w:rsidRPr="003905BA">
        <w:rPr>
          <w:lang w:val="uk-UA"/>
        </w:rPr>
        <w:t>діяльності виконавчих органів ради</w:t>
      </w:r>
    </w:p>
    <w:p w:rsidR="003905BA" w:rsidRPr="003905BA" w:rsidRDefault="003905BA" w:rsidP="003905BA"/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Заступник голови комісії:              </w:t>
      </w:r>
      <w:r>
        <w:rPr>
          <w:lang w:val="uk-UA"/>
        </w:rPr>
        <w:t xml:space="preserve"> </w:t>
      </w:r>
      <w:r w:rsidRPr="003905BA">
        <w:rPr>
          <w:lang w:val="uk-UA"/>
        </w:rPr>
        <w:t xml:space="preserve">начальник відділу  </w:t>
      </w:r>
      <w:proofErr w:type="spellStart"/>
      <w:r w:rsidRPr="003905BA">
        <w:rPr>
          <w:lang w:val="uk-UA"/>
        </w:rPr>
        <w:t>житлово</w:t>
      </w:r>
      <w:proofErr w:type="spellEnd"/>
      <w:r w:rsidRPr="003905BA">
        <w:rPr>
          <w:lang w:val="uk-UA"/>
        </w:rPr>
        <w:t xml:space="preserve"> - комунального </w:t>
      </w:r>
    </w:p>
    <w:p w:rsidR="003905BA" w:rsidRPr="003905BA" w:rsidRDefault="003905BA" w:rsidP="003905BA">
      <w:pPr>
        <w:rPr>
          <w:lang w:val="uk-UA"/>
        </w:rPr>
      </w:pPr>
      <w:proofErr w:type="spellStart"/>
      <w:r w:rsidRPr="003905BA">
        <w:rPr>
          <w:lang w:val="uk-UA"/>
        </w:rPr>
        <w:t>Атаманчук</w:t>
      </w:r>
      <w:proofErr w:type="spellEnd"/>
      <w:r w:rsidRPr="003905BA">
        <w:rPr>
          <w:lang w:val="uk-UA"/>
        </w:rPr>
        <w:t xml:space="preserve"> Олег Миколайович      господарства та благоустрою апарату 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                 виконавчого комітету Дунаєвецької                   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                 міської ради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>Секретар комісії: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Давиденко Андрій Олександрович  головний спеціаліст з </w:t>
      </w:r>
      <w:proofErr w:type="spellStart"/>
      <w:r w:rsidRPr="003905BA">
        <w:rPr>
          <w:lang w:val="uk-UA"/>
        </w:rPr>
        <w:t>енергоменеджменту</w:t>
      </w:r>
      <w:proofErr w:type="spellEnd"/>
      <w:r w:rsidRPr="003905BA">
        <w:rPr>
          <w:lang w:val="uk-UA"/>
        </w:rPr>
        <w:t xml:space="preserve">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</w:t>
      </w:r>
      <w:r>
        <w:rPr>
          <w:lang w:val="uk-UA"/>
        </w:rPr>
        <w:t xml:space="preserve">                                                     </w:t>
      </w:r>
      <w:r w:rsidRPr="003905BA">
        <w:rPr>
          <w:lang w:val="uk-UA"/>
        </w:rPr>
        <w:t xml:space="preserve">відділу  </w:t>
      </w:r>
      <w:proofErr w:type="spellStart"/>
      <w:r w:rsidRPr="003905BA">
        <w:rPr>
          <w:lang w:val="uk-UA"/>
        </w:rPr>
        <w:t>житлово</w:t>
      </w:r>
      <w:proofErr w:type="spellEnd"/>
      <w:r w:rsidRPr="003905BA">
        <w:rPr>
          <w:lang w:val="uk-UA"/>
        </w:rPr>
        <w:t xml:space="preserve"> - комунального</w:t>
      </w:r>
    </w:p>
    <w:p w:rsidR="003905BA" w:rsidRPr="003905BA" w:rsidRDefault="003905BA" w:rsidP="003905BA">
      <w:pPr>
        <w:ind w:right="283"/>
        <w:rPr>
          <w:lang w:val="uk-UA"/>
        </w:rPr>
      </w:pPr>
      <w:r w:rsidRPr="003905BA">
        <w:rPr>
          <w:lang w:val="uk-UA"/>
        </w:rPr>
        <w:t xml:space="preserve">                                                             господарства та благоустрою апарату 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                   виконавчого комітету Дунаєвецької                   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                   міської ради</w:t>
      </w:r>
    </w:p>
    <w:p w:rsidR="003905BA" w:rsidRPr="003905BA" w:rsidRDefault="003905BA" w:rsidP="003905BA">
      <w:pPr>
        <w:rPr>
          <w:lang w:val="uk-UA"/>
        </w:rPr>
      </w:pPr>
    </w:p>
    <w:p w:rsidR="003905BA" w:rsidRPr="003905BA" w:rsidRDefault="003905BA" w:rsidP="003905BA">
      <w:pPr>
        <w:tabs>
          <w:tab w:val="left" w:pos="4200"/>
        </w:tabs>
        <w:rPr>
          <w:lang w:val="uk-UA"/>
        </w:rPr>
      </w:pPr>
      <w:proofErr w:type="spellStart"/>
      <w:r w:rsidRPr="003905BA">
        <w:rPr>
          <w:lang w:val="uk-UA"/>
        </w:rPr>
        <w:t>Блажеєва</w:t>
      </w:r>
      <w:proofErr w:type="spellEnd"/>
      <w:r w:rsidRPr="003905BA">
        <w:rPr>
          <w:lang w:val="uk-UA"/>
        </w:rPr>
        <w:t xml:space="preserve"> Ірина </w:t>
      </w:r>
      <w:r>
        <w:rPr>
          <w:lang w:val="uk-UA"/>
        </w:rPr>
        <w:t xml:space="preserve">Миколаївна            </w:t>
      </w:r>
      <w:r w:rsidRPr="003905BA">
        <w:rPr>
          <w:lang w:val="uk-UA"/>
        </w:rPr>
        <w:t xml:space="preserve">начальник відділу у справах  </w:t>
      </w:r>
    </w:p>
    <w:p w:rsidR="003905BA" w:rsidRPr="003905BA" w:rsidRDefault="003905BA" w:rsidP="003905BA">
      <w:pPr>
        <w:tabs>
          <w:tab w:val="left" w:pos="4200"/>
        </w:tabs>
        <w:rPr>
          <w:lang w:val="uk-UA"/>
        </w:rPr>
      </w:pPr>
      <w:r w:rsidRPr="003905BA">
        <w:rPr>
          <w:lang w:val="uk-UA"/>
        </w:rPr>
        <w:t xml:space="preserve">                                                            дітей, молоді,спорту апарату виконавчого                       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                  комітету Дунаєвецької міської ради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</w:t>
      </w:r>
    </w:p>
    <w:p w:rsidR="003905BA" w:rsidRPr="003905BA" w:rsidRDefault="003905BA" w:rsidP="003905BA">
      <w:pPr>
        <w:rPr>
          <w:lang w:val="uk-UA"/>
        </w:rPr>
      </w:pPr>
      <w:proofErr w:type="spellStart"/>
      <w:r w:rsidRPr="003905BA">
        <w:rPr>
          <w:lang w:val="uk-UA"/>
        </w:rPr>
        <w:t>Григорє’в</w:t>
      </w:r>
      <w:proofErr w:type="spellEnd"/>
      <w:r w:rsidRPr="003905BA">
        <w:rPr>
          <w:lang w:val="uk-UA"/>
        </w:rPr>
        <w:t xml:space="preserve"> Олег </w:t>
      </w:r>
      <w:proofErr w:type="spellStart"/>
      <w:r w:rsidRPr="003905BA">
        <w:rPr>
          <w:lang w:val="uk-UA"/>
        </w:rPr>
        <w:t>Василович</w:t>
      </w:r>
      <w:proofErr w:type="spellEnd"/>
      <w:r w:rsidRPr="003905BA">
        <w:rPr>
          <w:lang w:val="uk-UA"/>
        </w:rPr>
        <w:t xml:space="preserve">             начальник юридичного відділу апарату 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                 виконавчого комітету Дунаєвецької міської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                 ради</w:t>
      </w:r>
    </w:p>
    <w:p w:rsidR="003905BA" w:rsidRPr="003905BA" w:rsidRDefault="003905BA" w:rsidP="003905BA">
      <w:pPr>
        <w:rPr>
          <w:lang w:val="uk-UA"/>
        </w:rPr>
      </w:pPr>
    </w:p>
    <w:p w:rsidR="003905BA" w:rsidRPr="003905BA" w:rsidRDefault="003905BA" w:rsidP="003905BA">
      <w:pPr>
        <w:rPr>
          <w:lang w:val="uk-UA"/>
        </w:rPr>
      </w:pPr>
      <w:proofErr w:type="spellStart"/>
      <w:r w:rsidRPr="003905BA">
        <w:rPr>
          <w:lang w:val="uk-UA"/>
        </w:rPr>
        <w:t>Панасеви</w:t>
      </w:r>
      <w:r w:rsidR="00B244CB">
        <w:rPr>
          <w:lang w:val="uk-UA"/>
        </w:rPr>
        <w:t>ч</w:t>
      </w:r>
      <w:proofErr w:type="spellEnd"/>
      <w:r w:rsidR="00B244CB">
        <w:rPr>
          <w:lang w:val="uk-UA"/>
        </w:rPr>
        <w:t xml:space="preserve"> Галина Іванівна              </w:t>
      </w:r>
      <w:r w:rsidRPr="003905BA">
        <w:rPr>
          <w:lang w:val="uk-UA"/>
        </w:rPr>
        <w:t xml:space="preserve">керуюча справами виконавчого комітету     </w:t>
      </w:r>
    </w:p>
    <w:p w:rsidR="003905BA" w:rsidRPr="00B244CB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</w:t>
      </w:r>
      <w:r w:rsidR="00B244CB">
        <w:rPr>
          <w:lang w:val="uk-UA"/>
        </w:rPr>
        <w:t xml:space="preserve">                              </w:t>
      </w:r>
      <w:r w:rsidRPr="003905BA">
        <w:rPr>
          <w:lang w:val="uk-UA"/>
        </w:rPr>
        <w:t>Дунаєвецької міської ради</w:t>
      </w:r>
    </w:p>
    <w:p w:rsidR="00B037AF" w:rsidRPr="00B244CB" w:rsidRDefault="00B037AF" w:rsidP="003905BA">
      <w:pPr>
        <w:rPr>
          <w:lang w:val="uk-UA"/>
        </w:rPr>
      </w:pPr>
    </w:p>
    <w:p w:rsidR="00B037AF" w:rsidRPr="00B037AF" w:rsidRDefault="00B037AF" w:rsidP="00B037AF">
      <w:pPr>
        <w:jc w:val="both"/>
        <w:rPr>
          <w:bCs/>
          <w:lang w:val="uk-UA"/>
        </w:rPr>
      </w:pPr>
      <w:r w:rsidRPr="00B037AF">
        <w:rPr>
          <w:bCs/>
          <w:lang w:val="uk-UA"/>
        </w:rPr>
        <w:t>Сміл</w:t>
      </w:r>
      <w:r w:rsidR="00E12A62">
        <w:rPr>
          <w:bCs/>
          <w:lang w:val="uk-UA"/>
        </w:rPr>
        <w:t>ян</w:t>
      </w:r>
      <w:r w:rsidR="00B244CB">
        <w:rPr>
          <w:bCs/>
          <w:lang w:val="uk-UA"/>
        </w:rPr>
        <w:t xml:space="preserve">ська Людмила Сергіївна       </w:t>
      </w:r>
      <w:r w:rsidRPr="00B037AF">
        <w:rPr>
          <w:bCs/>
          <w:lang w:val="uk-UA"/>
        </w:rPr>
        <w:t xml:space="preserve">голова Дунаєвецької районної організації              </w:t>
      </w:r>
    </w:p>
    <w:p w:rsidR="00B037AF" w:rsidRPr="00B037AF" w:rsidRDefault="00B037AF" w:rsidP="00B037AF">
      <w:pPr>
        <w:jc w:val="both"/>
        <w:rPr>
          <w:bCs/>
          <w:lang w:val="uk-UA"/>
        </w:rPr>
      </w:pPr>
      <w:r w:rsidRPr="00B037AF">
        <w:rPr>
          <w:bCs/>
          <w:lang w:val="uk-UA"/>
        </w:rPr>
        <w:t xml:space="preserve">                                                             Всеукраїнська громадська організація  </w:t>
      </w:r>
    </w:p>
    <w:p w:rsidR="00B037AF" w:rsidRPr="00B037AF" w:rsidRDefault="00B037AF" w:rsidP="00B037AF">
      <w:pPr>
        <w:jc w:val="both"/>
        <w:rPr>
          <w:lang w:val="uk-UA"/>
        </w:rPr>
      </w:pPr>
      <w:r w:rsidRPr="00B037AF">
        <w:rPr>
          <w:bCs/>
          <w:lang w:val="uk-UA"/>
        </w:rPr>
        <w:t xml:space="preserve">                                                             інвалідів «союз Чорнобиль України» </w:t>
      </w:r>
    </w:p>
    <w:p w:rsidR="005556FD" w:rsidRPr="00E12A62" w:rsidRDefault="003905BA" w:rsidP="00C03906">
      <w:pPr>
        <w:rPr>
          <w:lang w:val="uk-UA"/>
        </w:rPr>
      </w:pPr>
      <w:r w:rsidRPr="003905BA">
        <w:rPr>
          <w:lang w:val="uk-UA"/>
        </w:rPr>
        <w:t xml:space="preserve">                                      </w:t>
      </w:r>
    </w:p>
    <w:p w:rsidR="005556FD" w:rsidRDefault="005556FD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Відсутні:</w:t>
      </w:r>
      <w:r w:rsidR="00033130" w:rsidRPr="000331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A62">
        <w:rPr>
          <w:rFonts w:ascii="Times New Roman" w:hAnsi="Times New Roman"/>
          <w:lang w:val="uk-UA"/>
        </w:rPr>
        <w:t>Антюк</w:t>
      </w:r>
      <w:proofErr w:type="spellEnd"/>
      <w:r w:rsidR="00E12A62">
        <w:rPr>
          <w:rFonts w:ascii="Times New Roman" w:hAnsi="Times New Roman"/>
          <w:lang w:val="uk-UA"/>
        </w:rPr>
        <w:t xml:space="preserve"> Ольга Валеріївна </w:t>
      </w:r>
      <w:r w:rsidR="008F7B3F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E12A6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7B3F">
        <w:rPr>
          <w:rFonts w:ascii="Times New Roman" w:hAnsi="Times New Roman"/>
          <w:sz w:val="24"/>
          <w:szCs w:val="24"/>
          <w:lang w:val="uk-UA"/>
        </w:rPr>
        <w:t>член комісії</w:t>
      </w:r>
    </w:p>
    <w:p w:rsidR="005556FD" w:rsidRPr="00E12A62" w:rsidRDefault="004C26AD" w:rsidP="005556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C03906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905BA" w:rsidRPr="003905BA" w:rsidRDefault="00B037AF" w:rsidP="003905BA">
      <w:pPr>
        <w:pStyle w:val="20"/>
        <w:shd w:val="clear" w:color="auto" w:fill="auto"/>
        <w:spacing w:before="0"/>
        <w:rPr>
          <w:lang w:val="uk-UA"/>
        </w:rPr>
      </w:pPr>
      <w:proofErr w:type="spellStart"/>
      <w:r>
        <w:t>Виступив</w:t>
      </w:r>
      <w:proofErr w:type="spellEnd"/>
      <w:r>
        <w:t xml:space="preserve"> голова </w:t>
      </w:r>
      <w:r w:rsidR="003905BA">
        <w:t xml:space="preserve"> </w:t>
      </w:r>
      <w:proofErr w:type="spellStart"/>
      <w:r w:rsidR="003905BA">
        <w:t>комісії</w:t>
      </w:r>
      <w:proofErr w:type="spellEnd"/>
      <w:r w:rsidR="003905BA">
        <w:t xml:space="preserve"> </w:t>
      </w:r>
      <w:r w:rsidR="00B52A8A">
        <w:rPr>
          <w:lang w:val="uk-UA"/>
        </w:rPr>
        <w:t>з</w:t>
      </w:r>
      <w:r w:rsidR="003905BA">
        <w:rPr>
          <w:lang w:val="uk-UA"/>
        </w:rPr>
        <w:t>аступник міського голови</w:t>
      </w:r>
      <w:r w:rsidR="008F7B3F">
        <w:rPr>
          <w:lang w:val="uk-UA"/>
        </w:rPr>
        <w:t xml:space="preserve"> з питань діяльності виконавчих органі</w:t>
      </w:r>
      <w:proofErr w:type="gramStart"/>
      <w:r w:rsidR="008F7B3F">
        <w:rPr>
          <w:lang w:val="uk-UA"/>
        </w:rPr>
        <w:t>в</w:t>
      </w:r>
      <w:proofErr w:type="gramEnd"/>
      <w:r w:rsidR="008F7B3F">
        <w:rPr>
          <w:lang w:val="uk-UA"/>
        </w:rPr>
        <w:t xml:space="preserve"> ради </w:t>
      </w:r>
      <w:r w:rsidR="003905BA">
        <w:rPr>
          <w:lang w:val="uk-UA"/>
        </w:rPr>
        <w:t xml:space="preserve"> Яценко С.М.</w:t>
      </w:r>
    </w:p>
    <w:p w:rsidR="003905BA" w:rsidRPr="000C5D9D" w:rsidRDefault="003905BA" w:rsidP="003905BA">
      <w:pPr>
        <w:pStyle w:val="20"/>
        <w:shd w:val="clear" w:color="auto" w:fill="auto"/>
        <w:spacing w:before="0"/>
        <w:rPr>
          <w:lang w:val="uk-UA"/>
        </w:rPr>
      </w:pPr>
      <w:r w:rsidRPr="000C5D9D">
        <w:rPr>
          <w:lang w:val="uk-UA"/>
        </w:rPr>
        <w:t xml:space="preserve">На засіданні присутні </w:t>
      </w:r>
      <w:r w:rsidR="008F7B3F">
        <w:rPr>
          <w:lang w:val="uk-UA"/>
        </w:rPr>
        <w:t>89</w:t>
      </w:r>
      <w:r w:rsidR="00926FC6">
        <w:rPr>
          <w:lang w:val="uk-UA"/>
        </w:rPr>
        <w:t xml:space="preserve"> % членів житлової комісії</w:t>
      </w:r>
      <w:r w:rsidR="00926FC6" w:rsidRPr="00926FC6">
        <w:rPr>
          <w:lang w:val="uk-UA"/>
        </w:rPr>
        <w:t xml:space="preserve"> </w:t>
      </w:r>
      <w:r w:rsidR="000C5D9D" w:rsidRPr="000C5D9D">
        <w:rPr>
          <w:lang w:val="uk-UA"/>
        </w:rPr>
        <w:t xml:space="preserve"> </w:t>
      </w:r>
      <w:r w:rsidR="000C5D9D">
        <w:rPr>
          <w:lang w:val="uk-UA"/>
        </w:rPr>
        <w:t>з</w:t>
      </w:r>
      <w:r w:rsidRPr="000C5D9D">
        <w:rPr>
          <w:lang w:val="uk-UA"/>
        </w:rPr>
        <w:t>асідання правомірне прийняти рішення, пропоную розпочати засідання житлової комісії.</w:t>
      </w:r>
    </w:p>
    <w:p w:rsidR="003905BA" w:rsidRDefault="003905BA" w:rsidP="003905BA">
      <w:pPr>
        <w:pStyle w:val="20"/>
        <w:shd w:val="clear" w:color="auto" w:fill="auto"/>
        <w:spacing w:before="0"/>
      </w:pPr>
      <w:r>
        <w:rPr>
          <w:rStyle w:val="21"/>
        </w:rPr>
        <w:t xml:space="preserve">Постановили: </w:t>
      </w:r>
      <w:proofErr w:type="spellStart"/>
      <w:r>
        <w:t>розпочати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житлової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</w:t>
      </w:r>
      <w:proofErr w:type="spellStart"/>
      <w:r>
        <w:t>прийняті</w:t>
      </w:r>
      <w:proofErr w:type="spellEnd"/>
      <w:r>
        <w:t xml:space="preserve"> постанови </w:t>
      </w:r>
      <w:proofErr w:type="spellStart"/>
      <w:r>
        <w:t>вважати</w:t>
      </w:r>
      <w:proofErr w:type="spellEnd"/>
      <w:r>
        <w:t xml:space="preserve"> </w:t>
      </w:r>
      <w:proofErr w:type="spellStart"/>
      <w:r>
        <w:t>правомірними</w:t>
      </w:r>
      <w:proofErr w:type="spellEnd"/>
      <w:r>
        <w:t>.</w:t>
      </w:r>
    </w:p>
    <w:p w:rsidR="003905BA" w:rsidRDefault="003905BA" w:rsidP="003905BA">
      <w:pPr>
        <w:pStyle w:val="20"/>
        <w:shd w:val="clear" w:color="auto" w:fill="auto"/>
        <w:spacing w:before="0"/>
      </w:pPr>
      <w:r>
        <w:rPr>
          <w:rStyle w:val="21"/>
        </w:rPr>
        <w:t xml:space="preserve">Голосували : </w:t>
      </w:r>
      <w:r>
        <w:t>" ЗА " - одноголосно.</w:t>
      </w:r>
    </w:p>
    <w:p w:rsidR="005556FD" w:rsidRPr="00E12A62" w:rsidRDefault="005556FD" w:rsidP="005556F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C03906" w:rsidRPr="00E12A62" w:rsidRDefault="00C03906" w:rsidP="005556F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C03906" w:rsidRPr="00E12A62" w:rsidRDefault="00C03906" w:rsidP="005556F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C03906" w:rsidRPr="00E12A62" w:rsidRDefault="00C03906" w:rsidP="005556F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C03906" w:rsidRPr="00E12A62" w:rsidRDefault="00C03906" w:rsidP="005556F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3905BA" w:rsidRDefault="003905BA" w:rsidP="003905B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008C">
        <w:rPr>
          <w:rFonts w:ascii="Times New Roman" w:hAnsi="Times New Roman"/>
          <w:b/>
          <w:sz w:val="24"/>
          <w:szCs w:val="24"/>
          <w:lang w:val="uk-UA"/>
        </w:rPr>
        <w:lastRenderedPageBreak/>
        <w:t>Порядок денний</w:t>
      </w:r>
      <w:r w:rsidR="00AC5A7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150D35" w:rsidRPr="00FA75D2" w:rsidRDefault="00150D35" w:rsidP="00150D35">
      <w:pPr>
        <w:pStyle w:val="a6"/>
        <w:rPr>
          <w:bCs/>
          <w:sz w:val="28"/>
          <w:szCs w:val="28"/>
        </w:rPr>
      </w:pPr>
      <w:r>
        <w:rPr>
          <w:lang w:val="uk-UA"/>
        </w:rPr>
        <w:t xml:space="preserve">      </w:t>
      </w:r>
      <w:r w:rsidR="00CC418F">
        <w:rPr>
          <w:lang w:val="uk-UA"/>
        </w:rPr>
        <w:t>1.</w:t>
      </w:r>
      <w:r w:rsidRPr="00150D35">
        <w:rPr>
          <w:bCs/>
        </w:rPr>
        <w:t xml:space="preserve">Про </w:t>
      </w:r>
      <w:r w:rsidR="00AC6A22" w:rsidRPr="007B2E73">
        <w:rPr>
          <w:lang w:val="uk-UA"/>
        </w:rPr>
        <w:t>взяття</w:t>
      </w:r>
      <w:r w:rsidR="00AC6A22" w:rsidRPr="00150D35">
        <w:rPr>
          <w:bCs/>
        </w:rPr>
        <w:t xml:space="preserve"> </w:t>
      </w:r>
      <w:r w:rsidRPr="00150D35">
        <w:rPr>
          <w:bCs/>
        </w:rPr>
        <w:t xml:space="preserve">на </w:t>
      </w:r>
      <w:proofErr w:type="spellStart"/>
      <w:r w:rsidRPr="00150D35">
        <w:rPr>
          <w:bCs/>
        </w:rPr>
        <w:t>квартирний</w:t>
      </w:r>
      <w:proofErr w:type="spellEnd"/>
      <w:r w:rsidRPr="00150D35">
        <w:rPr>
          <w:bCs/>
        </w:rPr>
        <w:t xml:space="preserve"> </w:t>
      </w:r>
      <w:proofErr w:type="spellStart"/>
      <w:r w:rsidRPr="00150D35">
        <w:rPr>
          <w:bCs/>
        </w:rPr>
        <w:t>облік</w:t>
      </w:r>
      <w:proofErr w:type="spellEnd"/>
    </w:p>
    <w:p w:rsidR="00035A06" w:rsidRPr="00926FC6" w:rsidRDefault="00150D35" w:rsidP="00CC418F">
      <w:pPr>
        <w:pStyle w:val="a6"/>
        <w:jc w:val="both"/>
        <w:rPr>
          <w:bCs/>
          <w:lang w:val="uk-UA"/>
        </w:rPr>
      </w:pPr>
      <w:r>
        <w:rPr>
          <w:lang w:val="uk-UA"/>
        </w:rPr>
        <w:t xml:space="preserve">      </w:t>
      </w:r>
      <w:r w:rsidR="00CC418F">
        <w:rPr>
          <w:b/>
          <w:lang w:val="uk-UA"/>
        </w:rPr>
        <w:t xml:space="preserve"> </w:t>
      </w:r>
    </w:p>
    <w:p w:rsidR="000D1CA1" w:rsidRPr="002C2A65" w:rsidRDefault="00926FC6" w:rsidP="00926F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0D1CA1">
        <w:rPr>
          <w:rFonts w:ascii="Times New Roman" w:hAnsi="Times New Roman"/>
          <w:sz w:val="24"/>
          <w:szCs w:val="24"/>
          <w:lang w:val="uk-UA"/>
        </w:rPr>
        <w:t>Слухали:</w:t>
      </w:r>
      <w:r w:rsidR="000D1CA1" w:rsidRPr="000D1CA1">
        <w:t xml:space="preserve"> </w:t>
      </w:r>
      <w:r w:rsidR="000D1CA1" w:rsidRPr="00806899">
        <w:rPr>
          <w:rFonts w:ascii="Times New Roman" w:hAnsi="Times New Roman"/>
          <w:sz w:val="24"/>
          <w:szCs w:val="24"/>
        </w:rPr>
        <w:t>голов</w:t>
      </w:r>
      <w:r w:rsidR="000D1CA1" w:rsidRPr="00806899">
        <w:rPr>
          <w:rFonts w:ascii="Times New Roman" w:hAnsi="Times New Roman"/>
          <w:sz w:val="24"/>
          <w:szCs w:val="24"/>
          <w:lang w:val="uk-UA"/>
        </w:rPr>
        <w:t>у</w:t>
      </w:r>
      <w:r w:rsidR="000D1CA1" w:rsidRPr="00806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1CA1" w:rsidRPr="00806899">
        <w:rPr>
          <w:rFonts w:ascii="Times New Roman" w:hAnsi="Times New Roman"/>
          <w:sz w:val="24"/>
          <w:szCs w:val="24"/>
        </w:rPr>
        <w:t>комісії</w:t>
      </w:r>
      <w:proofErr w:type="spellEnd"/>
      <w:r w:rsidR="000D1CA1" w:rsidRPr="00806899">
        <w:rPr>
          <w:rFonts w:ascii="Times New Roman" w:hAnsi="Times New Roman"/>
          <w:sz w:val="24"/>
          <w:szCs w:val="24"/>
        </w:rPr>
        <w:t xml:space="preserve"> </w:t>
      </w:r>
      <w:r w:rsidR="000D1CA1" w:rsidRPr="00806899">
        <w:rPr>
          <w:rFonts w:ascii="Times New Roman" w:hAnsi="Times New Roman"/>
          <w:sz w:val="24"/>
          <w:szCs w:val="24"/>
          <w:lang w:val="uk-UA"/>
        </w:rPr>
        <w:t xml:space="preserve"> Яценка С.М.</w:t>
      </w:r>
    </w:p>
    <w:p w:rsidR="002C2A65" w:rsidRPr="007B2E73" w:rsidRDefault="002C2A65" w:rsidP="00926FC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C2A65" w:rsidRPr="00CC418F" w:rsidRDefault="00926FC6" w:rsidP="00926F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</w:t>
      </w:r>
      <w:r w:rsidR="005D5D48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D5D48">
        <w:rPr>
          <w:rFonts w:ascii="Times New Roman" w:hAnsi="Times New Roman"/>
          <w:bCs/>
          <w:sz w:val="24"/>
          <w:szCs w:val="24"/>
          <w:lang w:val="uk-UA"/>
        </w:rPr>
        <w:t>1</w:t>
      </w:r>
      <w:r w:rsidR="00845B8C">
        <w:rPr>
          <w:rFonts w:ascii="Times New Roman" w:hAnsi="Times New Roman"/>
          <w:bCs/>
          <w:sz w:val="24"/>
          <w:szCs w:val="24"/>
          <w:lang w:val="uk-UA"/>
        </w:rPr>
        <w:t>.</w:t>
      </w:r>
      <w:r w:rsidR="002C2A65" w:rsidRPr="00CC418F">
        <w:rPr>
          <w:rFonts w:ascii="Times New Roman" w:hAnsi="Times New Roman"/>
          <w:bCs/>
          <w:sz w:val="24"/>
          <w:szCs w:val="24"/>
          <w:lang w:val="uk-UA"/>
        </w:rPr>
        <w:t>Про</w:t>
      </w:r>
      <w:r w:rsidR="00AC6A22" w:rsidRPr="00AC6A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6A22" w:rsidRPr="007B2E73">
        <w:rPr>
          <w:rFonts w:ascii="Times New Roman" w:hAnsi="Times New Roman"/>
          <w:sz w:val="24"/>
          <w:szCs w:val="24"/>
          <w:lang w:val="uk-UA"/>
        </w:rPr>
        <w:t>взяття</w:t>
      </w:r>
      <w:r w:rsidR="002C2A65" w:rsidRPr="00CC418F">
        <w:rPr>
          <w:rFonts w:ascii="Times New Roman" w:hAnsi="Times New Roman"/>
          <w:bCs/>
          <w:sz w:val="24"/>
          <w:szCs w:val="24"/>
          <w:lang w:val="uk-UA"/>
        </w:rPr>
        <w:t xml:space="preserve"> на квартирний облік</w:t>
      </w:r>
    </w:p>
    <w:p w:rsidR="002C2A65" w:rsidRPr="002C2A65" w:rsidRDefault="002C2A65" w:rsidP="00926F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2A65" w:rsidRPr="0041755B" w:rsidRDefault="00926FC6" w:rsidP="00926FC6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A79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B2E73" w:rsidRPr="007B2E73">
        <w:rPr>
          <w:rFonts w:ascii="Times New Roman" w:hAnsi="Times New Roman"/>
          <w:sz w:val="24"/>
          <w:szCs w:val="24"/>
          <w:lang w:val="uk-UA"/>
        </w:rPr>
        <w:t xml:space="preserve">Керуючись ст.33 Закону України «Про забезпечення організаційно-правових умов соціального захисту дітей-сиріт та дітей, позбавлених батьківського піклування», ст.30 Закону України "Про місцеве самоврядування в Україні", враховуючи </w:t>
      </w:r>
      <w:r w:rsidR="00CC418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="007B2E73" w:rsidRPr="007B2E73">
        <w:rPr>
          <w:rFonts w:ascii="Times New Roman" w:hAnsi="Times New Roman"/>
          <w:sz w:val="24"/>
          <w:szCs w:val="24"/>
          <w:lang w:val="uk-UA"/>
        </w:rPr>
        <w:t>про взяття на квартирний о</w:t>
      </w:r>
      <w:r w:rsidR="00CC418F">
        <w:rPr>
          <w:rFonts w:ascii="Times New Roman" w:hAnsi="Times New Roman"/>
          <w:sz w:val="24"/>
          <w:szCs w:val="24"/>
          <w:lang w:val="uk-UA"/>
        </w:rPr>
        <w:t>блік Трач Валентини Олександрівни, 14.02.1998</w:t>
      </w:r>
      <w:r w:rsidR="007B2E73" w:rsidRPr="007B2E73">
        <w:rPr>
          <w:rFonts w:ascii="Times New Roman" w:hAnsi="Times New Roman"/>
          <w:sz w:val="24"/>
          <w:szCs w:val="24"/>
          <w:lang w:val="uk-UA"/>
        </w:rPr>
        <w:t xml:space="preserve"> року народження, дитини, позбавленої батьківського піклування</w:t>
      </w:r>
      <w:r w:rsidR="007B2E73">
        <w:rPr>
          <w:rFonts w:ascii="Times New Roman" w:hAnsi="Times New Roman"/>
          <w:sz w:val="24"/>
          <w:szCs w:val="24"/>
          <w:lang w:val="uk-UA"/>
        </w:rPr>
        <w:t>, як такого</w:t>
      </w:r>
      <w:r w:rsidR="002C2A65" w:rsidRPr="002C2A65">
        <w:rPr>
          <w:rFonts w:ascii="Times New Roman" w:hAnsi="Times New Roman"/>
          <w:sz w:val="24"/>
          <w:szCs w:val="24"/>
          <w:lang w:val="uk-UA"/>
        </w:rPr>
        <w:t>, що по</w:t>
      </w:r>
      <w:r w:rsidR="0041755B">
        <w:rPr>
          <w:rFonts w:ascii="Times New Roman" w:hAnsi="Times New Roman"/>
          <w:sz w:val="24"/>
          <w:szCs w:val="24"/>
          <w:lang w:val="uk-UA"/>
        </w:rPr>
        <w:t>требує поліпшення житлових умов</w:t>
      </w:r>
      <w:bookmarkStart w:id="0" w:name="_GoBack"/>
      <w:bookmarkEnd w:id="0"/>
    </w:p>
    <w:p w:rsidR="002C2A65" w:rsidRPr="002C2A65" w:rsidRDefault="002C2A65" w:rsidP="00926F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5B8C" w:rsidRDefault="00926FC6" w:rsidP="00926F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45B8C" w:rsidRPr="002C2A65">
        <w:rPr>
          <w:rFonts w:ascii="Times New Roman" w:hAnsi="Times New Roman"/>
          <w:sz w:val="24"/>
          <w:szCs w:val="24"/>
        </w:rPr>
        <w:t>Постановили:</w:t>
      </w:r>
    </w:p>
    <w:p w:rsidR="00845B8C" w:rsidRPr="00845B8C" w:rsidRDefault="00845B8C" w:rsidP="00926F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6FC6" w:rsidRDefault="00926FC6" w:rsidP="00926FC6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845B8C" w:rsidRPr="00926FC6">
        <w:rPr>
          <w:lang w:val="uk-UA"/>
        </w:rPr>
        <w:t>Рекомендувати виконавчому комітет</w:t>
      </w:r>
      <w:r w:rsidRPr="00926FC6">
        <w:rPr>
          <w:lang w:val="uk-UA"/>
        </w:rPr>
        <w:t>у Дунаєвецької міської ради взяти</w:t>
      </w:r>
      <w:r w:rsidR="00845B8C" w:rsidRPr="00926FC6">
        <w:rPr>
          <w:lang w:val="uk-UA"/>
        </w:rPr>
        <w:t xml:space="preserve"> на </w:t>
      </w:r>
      <w:r>
        <w:rPr>
          <w:lang w:val="uk-UA"/>
        </w:rPr>
        <w:t xml:space="preserve">   </w:t>
      </w:r>
    </w:p>
    <w:p w:rsidR="002F448C" w:rsidRPr="00926FC6" w:rsidRDefault="00926FC6" w:rsidP="00926FC6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845B8C" w:rsidRPr="00926FC6">
        <w:rPr>
          <w:lang w:val="uk-UA"/>
        </w:rPr>
        <w:t>квартирний о</w:t>
      </w:r>
      <w:r w:rsidR="00CC418F">
        <w:rPr>
          <w:lang w:val="uk-UA"/>
        </w:rPr>
        <w:t>блік Трач Валентину Олександрівну 14.02.1998</w:t>
      </w:r>
      <w:r w:rsidR="00845B8C" w:rsidRPr="00926FC6">
        <w:rPr>
          <w:lang w:val="uk-UA"/>
        </w:rPr>
        <w:t xml:space="preserve"> </w:t>
      </w:r>
      <w:proofErr w:type="spellStart"/>
      <w:r w:rsidR="00845B8C" w:rsidRPr="00926FC6">
        <w:rPr>
          <w:lang w:val="uk-UA"/>
        </w:rPr>
        <w:t>р.н</w:t>
      </w:r>
      <w:proofErr w:type="spellEnd"/>
      <w:r w:rsidR="00845B8C" w:rsidRPr="00926FC6">
        <w:rPr>
          <w:lang w:val="uk-UA"/>
        </w:rPr>
        <w:t>.</w:t>
      </w:r>
    </w:p>
    <w:p w:rsidR="007B2E73" w:rsidRDefault="007B2E73" w:rsidP="00926FC6">
      <w:pPr>
        <w:ind w:left="360"/>
        <w:jc w:val="both"/>
        <w:rPr>
          <w:lang w:val="uk-UA"/>
        </w:rPr>
      </w:pPr>
    </w:p>
    <w:p w:rsidR="007B2E73" w:rsidRPr="00E12A62" w:rsidRDefault="007B2E73" w:rsidP="00926FC6">
      <w:pPr>
        <w:ind w:left="360"/>
        <w:jc w:val="both"/>
        <w:rPr>
          <w:lang w:val="uk-UA"/>
        </w:rPr>
      </w:pPr>
    </w:p>
    <w:p w:rsidR="002F448C" w:rsidRDefault="002F448C" w:rsidP="00926FC6">
      <w:pPr>
        <w:rPr>
          <w:lang w:val="uk-UA"/>
        </w:rPr>
      </w:pPr>
    </w:p>
    <w:p w:rsidR="00926FC6" w:rsidRPr="004576D9" w:rsidRDefault="00926FC6" w:rsidP="00926FC6">
      <w:pPr>
        <w:rPr>
          <w:lang w:val="uk-UA"/>
        </w:rPr>
      </w:pPr>
    </w:p>
    <w:p w:rsidR="002F448C" w:rsidRPr="004576D9" w:rsidRDefault="004576D9" w:rsidP="004576D9">
      <w:pPr>
        <w:rPr>
          <w:lang w:val="uk-UA"/>
        </w:rPr>
      </w:pPr>
      <w:r w:rsidRPr="004576D9">
        <w:rPr>
          <w:lang w:val="uk-UA"/>
        </w:rPr>
        <w:t>Голова комісії</w:t>
      </w:r>
      <w:r>
        <w:rPr>
          <w:lang w:val="uk-UA"/>
        </w:rPr>
        <w:t>:</w:t>
      </w:r>
      <w:r w:rsidRPr="004576D9">
        <w:rPr>
          <w:lang w:val="uk-UA"/>
        </w:rPr>
        <w:t xml:space="preserve">                                    </w:t>
      </w:r>
      <w:r w:rsidR="00CC418F">
        <w:rPr>
          <w:lang w:val="uk-UA"/>
        </w:rPr>
        <w:t xml:space="preserve">                            </w:t>
      </w:r>
      <w:r>
        <w:rPr>
          <w:lang w:val="uk-UA"/>
        </w:rPr>
        <w:t xml:space="preserve"> </w:t>
      </w:r>
      <w:r w:rsidRPr="004576D9">
        <w:rPr>
          <w:lang w:val="uk-UA"/>
        </w:rPr>
        <w:t xml:space="preserve">Яценко Сергій Михайлович           </w:t>
      </w:r>
    </w:p>
    <w:p w:rsidR="002F448C" w:rsidRPr="004576D9" w:rsidRDefault="002F448C" w:rsidP="004576D9">
      <w:pPr>
        <w:ind w:left="360"/>
        <w:rPr>
          <w:lang w:val="uk-UA"/>
        </w:rPr>
      </w:pPr>
    </w:p>
    <w:p w:rsidR="002F448C" w:rsidRPr="004576D9" w:rsidRDefault="004576D9" w:rsidP="004576D9">
      <w:pPr>
        <w:rPr>
          <w:lang w:val="uk-UA"/>
        </w:rPr>
      </w:pPr>
      <w:r w:rsidRPr="004576D9">
        <w:rPr>
          <w:lang w:val="uk-UA"/>
        </w:rPr>
        <w:t xml:space="preserve">Заступник голови комісії </w:t>
      </w:r>
      <w:r>
        <w:rPr>
          <w:lang w:val="uk-UA"/>
        </w:rPr>
        <w:t>:</w:t>
      </w:r>
      <w:r w:rsidRPr="004576D9">
        <w:rPr>
          <w:lang w:val="uk-UA"/>
        </w:rPr>
        <w:t xml:space="preserve">                 </w:t>
      </w:r>
      <w:r w:rsidR="00CC418F">
        <w:rPr>
          <w:lang w:val="uk-UA"/>
        </w:rPr>
        <w:t xml:space="preserve">                             </w:t>
      </w:r>
      <w:proofErr w:type="spellStart"/>
      <w:r w:rsidRPr="004576D9">
        <w:rPr>
          <w:lang w:val="uk-UA"/>
        </w:rPr>
        <w:t>Атаманчук</w:t>
      </w:r>
      <w:proofErr w:type="spellEnd"/>
      <w:r w:rsidRPr="004576D9">
        <w:rPr>
          <w:lang w:val="uk-UA"/>
        </w:rPr>
        <w:t xml:space="preserve"> Олег Миколайович      </w:t>
      </w:r>
    </w:p>
    <w:p w:rsidR="002F448C" w:rsidRPr="004576D9" w:rsidRDefault="002F448C" w:rsidP="004576D9">
      <w:pPr>
        <w:ind w:left="360"/>
        <w:rPr>
          <w:lang w:val="uk-UA"/>
        </w:rPr>
      </w:pPr>
    </w:p>
    <w:p w:rsidR="005556FD" w:rsidRDefault="004576D9" w:rsidP="004576D9">
      <w:pPr>
        <w:rPr>
          <w:lang w:val="uk-UA"/>
        </w:rPr>
      </w:pPr>
      <w:r>
        <w:rPr>
          <w:lang w:val="uk-UA"/>
        </w:rPr>
        <w:t xml:space="preserve">Секретар комісії:     </w:t>
      </w:r>
      <w:r w:rsidRPr="004576D9">
        <w:rPr>
          <w:lang w:val="uk-UA"/>
        </w:rPr>
        <w:t xml:space="preserve">                                 </w:t>
      </w:r>
      <w:r w:rsidR="00CC418F">
        <w:rPr>
          <w:lang w:val="uk-UA"/>
        </w:rPr>
        <w:t xml:space="preserve">                        </w:t>
      </w:r>
      <w:r w:rsidRPr="004576D9">
        <w:rPr>
          <w:lang w:val="uk-UA"/>
        </w:rPr>
        <w:t xml:space="preserve">Давиденко Андрій Олександрович  </w:t>
      </w:r>
    </w:p>
    <w:p w:rsidR="005556FD" w:rsidRPr="0010766E" w:rsidRDefault="005556FD" w:rsidP="004576D9">
      <w:pPr>
        <w:pStyle w:val="a3"/>
        <w:ind w:firstLine="708"/>
        <w:rPr>
          <w:rFonts w:ascii="Times New Roman" w:hAnsi="Times New Roman"/>
          <w:szCs w:val="24"/>
          <w:lang w:val="uk-UA"/>
        </w:rPr>
      </w:pPr>
    </w:p>
    <w:p w:rsidR="005556FD" w:rsidRDefault="005556FD" w:rsidP="004576D9">
      <w:pPr>
        <w:pStyle w:val="a3"/>
        <w:ind w:left="660"/>
        <w:rPr>
          <w:rFonts w:ascii="Times New Roman" w:hAnsi="Times New Roman"/>
          <w:sz w:val="24"/>
          <w:szCs w:val="24"/>
          <w:lang w:val="uk-UA"/>
        </w:rPr>
      </w:pPr>
    </w:p>
    <w:p w:rsidR="005556FD" w:rsidRPr="004576D9" w:rsidRDefault="005556FD" w:rsidP="004576D9">
      <w:pPr>
        <w:pStyle w:val="a3"/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</w:t>
      </w:r>
      <w:r w:rsidRPr="004576D9">
        <w:rPr>
          <w:rFonts w:ascii="Times New Roman" w:hAnsi="Times New Roman"/>
          <w:sz w:val="24"/>
          <w:szCs w:val="24"/>
          <w:lang w:val="uk-UA"/>
        </w:rPr>
        <w:t xml:space="preserve">:                                                 </w:t>
      </w:r>
      <w:r w:rsidR="00CC418F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4576D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76D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576D9" w:rsidRPr="004576D9">
        <w:rPr>
          <w:rFonts w:ascii="Times New Roman" w:hAnsi="Times New Roman"/>
          <w:sz w:val="24"/>
          <w:szCs w:val="24"/>
          <w:lang w:val="uk-UA"/>
        </w:rPr>
        <w:t>Блажеєва</w:t>
      </w:r>
      <w:proofErr w:type="spellEnd"/>
      <w:r w:rsidR="004576D9" w:rsidRPr="004576D9">
        <w:rPr>
          <w:rFonts w:ascii="Times New Roman" w:hAnsi="Times New Roman"/>
          <w:sz w:val="24"/>
          <w:szCs w:val="24"/>
          <w:lang w:val="uk-UA"/>
        </w:rPr>
        <w:t xml:space="preserve"> Ірина Миколаївна</w:t>
      </w:r>
      <w:r w:rsidRPr="004576D9"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 w:rsidR="004576D9" w:rsidRDefault="004576D9" w:rsidP="004576D9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  <w:r w:rsidR="00CC418F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576D9">
        <w:rPr>
          <w:rFonts w:ascii="Times New Roman" w:hAnsi="Times New Roman"/>
          <w:sz w:val="24"/>
          <w:szCs w:val="24"/>
          <w:lang w:val="uk-UA"/>
        </w:rPr>
        <w:t>Григорє’в</w:t>
      </w:r>
      <w:proofErr w:type="spellEnd"/>
      <w:r w:rsidRPr="004576D9">
        <w:rPr>
          <w:rFonts w:ascii="Times New Roman" w:hAnsi="Times New Roman"/>
          <w:sz w:val="24"/>
          <w:szCs w:val="24"/>
          <w:lang w:val="uk-UA"/>
        </w:rPr>
        <w:t xml:space="preserve"> Олег </w:t>
      </w:r>
      <w:proofErr w:type="spellStart"/>
      <w:r w:rsidRPr="004576D9">
        <w:rPr>
          <w:rFonts w:ascii="Times New Roman" w:hAnsi="Times New Roman"/>
          <w:sz w:val="24"/>
          <w:szCs w:val="24"/>
          <w:lang w:val="uk-UA"/>
        </w:rPr>
        <w:t>Василович</w:t>
      </w:r>
      <w:proofErr w:type="spellEnd"/>
      <w:r w:rsidRPr="004576D9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5556FD" w:rsidRPr="004576D9" w:rsidRDefault="004576D9" w:rsidP="004576D9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576D9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4576D9" w:rsidRDefault="004576D9" w:rsidP="004576D9">
      <w:pPr>
        <w:tabs>
          <w:tab w:val="left" w:pos="5812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  <w:r w:rsidR="005D5D48">
        <w:rPr>
          <w:lang w:val="uk-UA"/>
        </w:rPr>
        <w:t xml:space="preserve">                            </w:t>
      </w:r>
      <w:r w:rsidR="00B037AF">
        <w:rPr>
          <w:lang w:val="uk-UA"/>
        </w:rPr>
        <w:t>Смілянська Людмила Сергіївна</w:t>
      </w:r>
    </w:p>
    <w:p w:rsidR="004576D9" w:rsidRDefault="004576D9" w:rsidP="004576D9">
      <w:pPr>
        <w:rPr>
          <w:lang w:val="uk-UA"/>
        </w:rPr>
      </w:pPr>
    </w:p>
    <w:p w:rsidR="004576D9" w:rsidRDefault="00B244CB" w:rsidP="004576D9">
      <w:pPr>
        <w:tabs>
          <w:tab w:val="left" w:pos="5835"/>
        </w:tabs>
        <w:rPr>
          <w:lang w:val="uk-UA"/>
        </w:rPr>
      </w:pPr>
      <w:r w:rsidRPr="00B244CB">
        <w:t xml:space="preserve">                                                                </w:t>
      </w:r>
      <w:r w:rsidR="00CC418F">
        <w:t xml:space="preserve">         </w:t>
      </w:r>
      <w:r w:rsidR="005D5D48">
        <w:t xml:space="preserve">                   </w:t>
      </w:r>
      <w:r w:rsidR="00CC418F">
        <w:rPr>
          <w:lang w:val="uk-UA"/>
        </w:rPr>
        <w:t xml:space="preserve"> </w:t>
      </w:r>
      <w:proofErr w:type="spellStart"/>
      <w:r w:rsidR="004576D9" w:rsidRPr="004576D9">
        <w:rPr>
          <w:lang w:val="uk-UA"/>
        </w:rPr>
        <w:t>Панасевич</w:t>
      </w:r>
      <w:proofErr w:type="spellEnd"/>
      <w:r w:rsidR="004576D9" w:rsidRPr="004576D9">
        <w:rPr>
          <w:lang w:val="uk-UA"/>
        </w:rPr>
        <w:t xml:space="preserve"> Галина Іванівна               </w:t>
      </w:r>
    </w:p>
    <w:p w:rsidR="004576D9" w:rsidRDefault="004576D9" w:rsidP="004576D9">
      <w:pPr>
        <w:rPr>
          <w:lang w:val="uk-UA"/>
        </w:rPr>
      </w:pPr>
    </w:p>
    <w:p w:rsidR="00582C94" w:rsidRPr="004576D9" w:rsidRDefault="004576D9" w:rsidP="004576D9">
      <w:pPr>
        <w:tabs>
          <w:tab w:val="left" w:pos="2400"/>
        </w:tabs>
        <w:rPr>
          <w:lang w:val="uk-UA"/>
        </w:rPr>
      </w:pPr>
      <w:r>
        <w:rPr>
          <w:lang w:val="uk-UA"/>
        </w:rPr>
        <w:tab/>
      </w:r>
      <w:r w:rsidRPr="004576D9">
        <w:rPr>
          <w:lang w:val="uk-UA"/>
        </w:rPr>
        <w:t xml:space="preserve"> </w:t>
      </w:r>
    </w:p>
    <w:sectPr w:rsidR="00582C94" w:rsidRPr="004576D9" w:rsidSect="00926FC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85" w:rsidRDefault="006A4485" w:rsidP="00745059">
      <w:r>
        <w:separator/>
      </w:r>
    </w:p>
  </w:endnote>
  <w:endnote w:type="continuationSeparator" w:id="0">
    <w:p w:rsidR="006A4485" w:rsidRDefault="006A4485" w:rsidP="0074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85" w:rsidRDefault="006A4485" w:rsidP="00745059">
      <w:r>
        <w:separator/>
      </w:r>
    </w:p>
  </w:footnote>
  <w:footnote w:type="continuationSeparator" w:id="0">
    <w:p w:rsidR="006A4485" w:rsidRDefault="006A4485" w:rsidP="00745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377"/>
    <w:multiLevelType w:val="hybridMultilevel"/>
    <w:tmpl w:val="7B8659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05395F"/>
    <w:multiLevelType w:val="hybridMultilevel"/>
    <w:tmpl w:val="543A8B52"/>
    <w:lvl w:ilvl="0" w:tplc="44D4CEA0">
      <w:start w:val="1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14DC74E7"/>
    <w:multiLevelType w:val="hybridMultilevel"/>
    <w:tmpl w:val="8072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31CAB"/>
    <w:multiLevelType w:val="hybridMultilevel"/>
    <w:tmpl w:val="18CCB0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2501"/>
    <w:multiLevelType w:val="hybridMultilevel"/>
    <w:tmpl w:val="099295F6"/>
    <w:lvl w:ilvl="0" w:tplc="7B305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C2DF2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77703"/>
    <w:multiLevelType w:val="hybridMultilevel"/>
    <w:tmpl w:val="43FC9910"/>
    <w:lvl w:ilvl="0" w:tplc="1B1EA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943AB"/>
    <w:multiLevelType w:val="hybridMultilevel"/>
    <w:tmpl w:val="2A7E752A"/>
    <w:lvl w:ilvl="0" w:tplc="B8CAA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FA4BE0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E389C"/>
    <w:multiLevelType w:val="hybridMultilevel"/>
    <w:tmpl w:val="FD962E96"/>
    <w:lvl w:ilvl="0" w:tplc="440E1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0307B"/>
    <w:multiLevelType w:val="hybridMultilevel"/>
    <w:tmpl w:val="9258D21E"/>
    <w:lvl w:ilvl="0" w:tplc="38FCA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0402982"/>
    <w:multiLevelType w:val="hybridMultilevel"/>
    <w:tmpl w:val="6F8E24FA"/>
    <w:lvl w:ilvl="0" w:tplc="48322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D6296"/>
    <w:multiLevelType w:val="hybridMultilevel"/>
    <w:tmpl w:val="9B4C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43332"/>
    <w:multiLevelType w:val="hybridMultilevel"/>
    <w:tmpl w:val="F3B639EA"/>
    <w:lvl w:ilvl="0" w:tplc="6CCC53C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A0BD9"/>
    <w:multiLevelType w:val="hybridMultilevel"/>
    <w:tmpl w:val="180CDF84"/>
    <w:lvl w:ilvl="0" w:tplc="759C42DA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71C2651B"/>
    <w:multiLevelType w:val="hybridMultilevel"/>
    <w:tmpl w:val="C6B802D8"/>
    <w:lvl w:ilvl="0" w:tplc="BCC8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6C4D52"/>
    <w:multiLevelType w:val="multilevel"/>
    <w:tmpl w:val="0B24B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6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3"/>
  </w:num>
  <w:num w:numId="13">
    <w:abstractNumId w:val="13"/>
  </w:num>
  <w:num w:numId="14">
    <w:abstractNumId w:val="9"/>
  </w:num>
  <w:num w:numId="15">
    <w:abstractNumId w:val="15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46"/>
    <w:rsid w:val="00032766"/>
    <w:rsid w:val="00033130"/>
    <w:rsid w:val="00035A06"/>
    <w:rsid w:val="000419BE"/>
    <w:rsid w:val="00070C2B"/>
    <w:rsid w:val="000A1686"/>
    <w:rsid w:val="000C008C"/>
    <w:rsid w:val="000C5D9D"/>
    <w:rsid w:val="000D1CA1"/>
    <w:rsid w:val="00150D35"/>
    <w:rsid w:val="00160F21"/>
    <w:rsid w:val="00180B33"/>
    <w:rsid w:val="001C4E2D"/>
    <w:rsid w:val="00250714"/>
    <w:rsid w:val="00260446"/>
    <w:rsid w:val="002869DA"/>
    <w:rsid w:val="002C21B2"/>
    <w:rsid w:val="002C2A65"/>
    <w:rsid w:val="002D4022"/>
    <w:rsid w:val="002D6682"/>
    <w:rsid w:val="002F448C"/>
    <w:rsid w:val="0030068D"/>
    <w:rsid w:val="0030090F"/>
    <w:rsid w:val="00320543"/>
    <w:rsid w:val="003905BA"/>
    <w:rsid w:val="003B419A"/>
    <w:rsid w:val="004075CB"/>
    <w:rsid w:val="00411B6B"/>
    <w:rsid w:val="0041755B"/>
    <w:rsid w:val="00423C81"/>
    <w:rsid w:val="00423CCF"/>
    <w:rsid w:val="004576D9"/>
    <w:rsid w:val="004701BF"/>
    <w:rsid w:val="00486736"/>
    <w:rsid w:val="004C26AD"/>
    <w:rsid w:val="004E2FC3"/>
    <w:rsid w:val="004E5666"/>
    <w:rsid w:val="00500C29"/>
    <w:rsid w:val="005556FD"/>
    <w:rsid w:val="00567BB3"/>
    <w:rsid w:val="00582C94"/>
    <w:rsid w:val="0059709D"/>
    <w:rsid w:val="005D2F5D"/>
    <w:rsid w:val="005D5D48"/>
    <w:rsid w:val="00604C0E"/>
    <w:rsid w:val="00607EAC"/>
    <w:rsid w:val="00664CFA"/>
    <w:rsid w:val="00666AD8"/>
    <w:rsid w:val="00670EDE"/>
    <w:rsid w:val="006A4447"/>
    <w:rsid w:val="006A4485"/>
    <w:rsid w:val="006E7239"/>
    <w:rsid w:val="00745059"/>
    <w:rsid w:val="00754350"/>
    <w:rsid w:val="007A79C8"/>
    <w:rsid w:val="007B17E1"/>
    <w:rsid w:val="007B2E73"/>
    <w:rsid w:val="007F04D7"/>
    <w:rsid w:val="00806899"/>
    <w:rsid w:val="0082657A"/>
    <w:rsid w:val="00845B8C"/>
    <w:rsid w:val="0085621B"/>
    <w:rsid w:val="00895201"/>
    <w:rsid w:val="008972B4"/>
    <w:rsid w:val="008F7B3F"/>
    <w:rsid w:val="00922422"/>
    <w:rsid w:val="00926FC6"/>
    <w:rsid w:val="009343FE"/>
    <w:rsid w:val="009444BF"/>
    <w:rsid w:val="00953236"/>
    <w:rsid w:val="00954774"/>
    <w:rsid w:val="00996B2F"/>
    <w:rsid w:val="009B45E7"/>
    <w:rsid w:val="009D5D09"/>
    <w:rsid w:val="00A415EF"/>
    <w:rsid w:val="00A54A61"/>
    <w:rsid w:val="00AC5A7E"/>
    <w:rsid w:val="00AC6A22"/>
    <w:rsid w:val="00AD7AA7"/>
    <w:rsid w:val="00B037AF"/>
    <w:rsid w:val="00B244CB"/>
    <w:rsid w:val="00B3322B"/>
    <w:rsid w:val="00B52A8A"/>
    <w:rsid w:val="00B56577"/>
    <w:rsid w:val="00B75B8E"/>
    <w:rsid w:val="00B9645F"/>
    <w:rsid w:val="00BA7961"/>
    <w:rsid w:val="00BB61B2"/>
    <w:rsid w:val="00BF39A1"/>
    <w:rsid w:val="00C03906"/>
    <w:rsid w:val="00C4108D"/>
    <w:rsid w:val="00C71BF3"/>
    <w:rsid w:val="00C93ED7"/>
    <w:rsid w:val="00CB6BD9"/>
    <w:rsid w:val="00CC418F"/>
    <w:rsid w:val="00CD2271"/>
    <w:rsid w:val="00CD51C3"/>
    <w:rsid w:val="00D755CE"/>
    <w:rsid w:val="00D83B66"/>
    <w:rsid w:val="00D950DF"/>
    <w:rsid w:val="00DC3E2A"/>
    <w:rsid w:val="00DC76BB"/>
    <w:rsid w:val="00E013FB"/>
    <w:rsid w:val="00E03809"/>
    <w:rsid w:val="00E078E1"/>
    <w:rsid w:val="00E12A62"/>
    <w:rsid w:val="00E357D7"/>
    <w:rsid w:val="00E426C5"/>
    <w:rsid w:val="00EB4798"/>
    <w:rsid w:val="00EB4CE6"/>
    <w:rsid w:val="00EC14FD"/>
    <w:rsid w:val="00EE24DC"/>
    <w:rsid w:val="00F1447F"/>
    <w:rsid w:val="00F2452D"/>
    <w:rsid w:val="00F51456"/>
    <w:rsid w:val="00F719DC"/>
    <w:rsid w:val="00F9737C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5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905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0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905BA"/>
    <w:pPr>
      <w:widowControl w:val="0"/>
      <w:shd w:val="clear" w:color="auto" w:fill="FFFFFF"/>
      <w:spacing w:before="240" w:line="274" w:lineRule="exact"/>
    </w:pPr>
    <w:rPr>
      <w:sz w:val="22"/>
      <w:szCs w:val="22"/>
      <w:lang w:eastAsia="en-US"/>
    </w:rPr>
  </w:style>
  <w:style w:type="character" w:styleId="a4">
    <w:name w:val="Hyperlink"/>
    <w:basedOn w:val="a0"/>
    <w:rsid w:val="003905BA"/>
    <w:rPr>
      <w:color w:val="0066CC"/>
      <w:u w:val="single"/>
    </w:rPr>
  </w:style>
  <w:style w:type="character" w:customStyle="1" w:styleId="3">
    <w:name w:val="Основной текст (3)_"/>
    <w:basedOn w:val="a0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5">
    <w:name w:val="List Paragraph"/>
    <w:basedOn w:val="a"/>
    <w:uiPriority w:val="34"/>
    <w:qFormat/>
    <w:rsid w:val="00664CFA"/>
    <w:pPr>
      <w:ind w:left="720"/>
      <w:contextualSpacing/>
    </w:pPr>
  </w:style>
  <w:style w:type="paragraph" w:styleId="a6">
    <w:name w:val="header"/>
    <w:basedOn w:val="a"/>
    <w:link w:val="a7"/>
    <w:unhideWhenUsed/>
    <w:rsid w:val="00745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96B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5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905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0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905BA"/>
    <w:pPr>
      <w:widowControl w:val="0"/>
      <w:shd w:val="clear" w:color="auto" w:fill="FFFFFF"/>
      <w:spacing w:before="240" w:line="274" w:lineRule="exact"/>
    </w:pPr>
    <w:rPr>
      <w:sz w:val="22"/>
      <w:szCs w:val="22"/>
      <w:lang w:eastAsia="en-US"/>
    </w:rPr>
  </w:style>
  <w:style w:type="character" w:styleId="a4">
    <w:name w:val="Hyperlink"/>
    <w:basedOn w:val="a0"/>
    <w:rsid w:val="003905BA"/>
    <w:rPr>
      <w:color w:val="0066CC"/>
      <w:u w:val="single"/>
    </w:rPr>
  </w:style>
  <w:style w:type="character" w:customStyle="1" w:styleId="3">
    <w:name w:val="Основной текст (3)_"/>
    <w:basedOn w:val="a0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5">
    <w:name w:val="List Paragraph"/>
    <w:basedOn w:val="a"/>
    <w:uiPriority w:val="34"/>
    <w:qFormat/>
    <w:rsid w:val="00664CFA"/>
    <w:pPr>
      <w:ind w:left="720"/>
      <w:contextualSpacing/>
    </w:pPr>
  </w:style>
  <w:style w:type="paragraph" w:styleId="a6">
    <w:name w:val="header"/>
    <w:basedOn w:val="a"/>
    <w:link w:val="a7"/>
    <w:unhideWhenUsed/>
    <w:rsid w:val="00745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96B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2019-08-21T08:24:00Z</cp:lastPrinted>
  <dcterms:created xsi:type="dcterms:W3CDTF">2019-01-17T09:21:00Z</dcterms:created>
  <dcterms:modified xsi:type="dcterms:W3CDTF">2020-11-16T11:04:00Z</dcterms:modified>
</cp:coreProperties>
</file>